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2D" w:rsidRPr="00330BF8" w:rsidRDefault="00F05930" w:rsidP="00330BF8">
      <w:pPr>
        <w:ind w:left="0" w:right="567"/>
        <w:jc w:val="center"/>
        <w:rPr>
          <w:i/>
          <w:sz w:val="16"/>
          <w:szCs w:val="16"/>
        </w:rPr>
      </w:pPr>
      <w:r w:rsidRPr="00D347BE">
        <w:rPr>
          <w:b/>
        </w:rPr>
        <w:t>ОПРОСНЫЙ ЛИСТ ДЛЯ ПОДБОРА</w:t>
      </w:r>
      <w:r w:rsidR="00700E58">
        <w:rPr>
          <w:b/>
        </w:rPr>
        <w:t xml:space="preserve"> ПРОДУКЦИИ</w:t>
      </w:r>
    </w:p>
    <w:p w:rsidR="00F05930" w:rsidRPr="00C47EFF" w:rsidRDefault="00F05930" w:rsidP="00F05930">
      <w:pPr>
        <w:jc w:val="center"/>
        <w:rPr>
          <w:b/>
          <w:sz w:val="14"/>
          <w:szCs w:val="14"/>
        </w:rPr>
      </w:pP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087"/>
      </w:tblGrid>
      <w:tr w:rsidR="00F05930" w:rsidRPr="00330BF8" w:rsidTr="00330BF8">
        <w:trPr>
          <w:trHeight w:val="60"/>
        </w:trPr>
        <w:tc>
          <w:tcPr>
            <w:tcW w:w="2835" w:type="dxa"/>
          </w:tcPr>
          <w:p w:rsidR="00F05930" w:rsidRPr="00330BF8" w:rsidRDefault="00F05930" w:rsidP="00330BF8">
            <w:pPr>
              <w:tabs>
                <w:tab w:val="left" w:pos="2989"/>
              </w:tabs>
              <w:ind w:left="0"/>
              <w:jc w:val="both"/>
              <w:rPr>
                <w:sz w:val="18"/>
                <w:szCs w:val="18"/>
              </w:rPr>
            </w:pPr>
            <w:r w:rsidRPr="00330BF8">
              <w:rPr>
                <w:sz w:val="18"/>
                <w:szCs w:val="18"/>
              </w:rPr>
              <w:t>Наименование объекта:</w:t>
            </w:r>
          </w:p>
        </w:tc>
        <w:tc>
          <w:tcPr>
            <w:tcW w:w="7087" w:type="dxa"/>
          </w:tcPr>
          <w:p w:rsidR="00F05930" w:rsidRPr="00330BF8" w:rsidRDefault="00F05930" w:rsidP="00BA5D8A">
            <w:pPr>
              <w:tabs>
                <w:tab w:val="left" w:pos="2989"/>
              </w:tabs>
              <w:ind w:left="0"/>
              <w:rPr>
                <w:sz w:val="18"/>
                <w:szCs w:val="18"/>
              </w:rPr>
            </w:pPr>
          </w:p>
        </w:tc>
      </w:tr>
      <w:tr w:rsidR="00F05930" w:rsidRPr="00330BF8" w:rsidTr="00330BF8">
        <w:trPr>
          <w:trHeight w:val="60"/>
        </w:trPr>
        <w:tc>
          <w:tcPr>
            <w:tcW w:w="2835" w:type="dxa"/>
          </w:tcPr>
          <w:p w:rsidR="00F05930" w:rsidRPr="00330BF8" w:rsidRDefault="00F05930" w:rsidP="00330BF8">
            <w:pPr>
              <w:tabs>
                <w:tab w:val="left" w:pos="2989"/>
              </w:tabs>
              <w:ind w:left="0"/>
              <w:jc w:val="both"/>
              <w:rPr>
                <w:sz w:val="18"/>
                <w:szCs w:val="18"/>
              </w:rPr>
            </w:pPr>
            <w:r w:rsidRPr="00330BF8">
              <w:rPr>
                <w:sz w:val="18"/>
                <w:szCs w:val="18"/>
              </w:rPr>
              <w:t>Заказчик:</w:t>
            </w:r>
          </w:p>
        </w:tc>
        <w:tc>
          <w:tcPr>
            <w:tcW w:w="7087" w:type="dxa"/>
          </w:tcPr>
          <w:p w:rsidR="00F05930" w:rsidRPr="00330BF8" w:rsidRDefault="00F05930" w:rsidP="00BA5D8A">
            <w:pPr>
              <w:tabs>
                <w:tab w:val="left" w:pos="2989"/>
              </w:tabs>
              <w:ind w:left="0"/>
              <w:rPr>
                <w:sz w:val="18"/>
                <w:szCs w:val="18"/>
              </w:rPr>
            </w:pPr>
          </w:p>
        </w:tc>
      </w:tr>
      <w:tr w:rsidR="00F05930" w:rsidRPr="00330BF8" w:rsidTr="00330BF8">
        <w:trPr>
          <w:trHeight w:val="60"/>
        </w:trPr>
        <w:tc>
          <w:tcPr>
            <w:tcW w:w="2835" w:type="dxa"/>
          </w:tcPr>
          <w:p w:rsidR="00F05930" w:rsidRPr="00330BF8" w:rsidRDefault="00F05930" w:rsidP="00330BF8">
            <w:pPr>
              <w:tabs>
                <w:tab w:val="left" w:pos="2989"/>
              </w:tabs>
              <w:ind w:left="0"/>
              <w:jc w:val="both"/>
              <w:rPr>
                <w:sz w:val="18"/>
                <w:szCs w:val="18"/>
              </w:rPr>
            </w:pPr>
            <w:r w:rsidRPr="00330BF8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7087" w:type="dxa"/>
          </w:tcPr>
          <w:p w:rsidR="00F05930" w:rsidRPr="00330BF8" w:rsidRDefault="00F05930" w:rsidP="00BA5D8A">
            <w:pPr>
              <w:tabs>
                <w:tab w:val="left" w:pos="2989"/>
              </w:tabs>
              <w:ind w:left="0"/>
              <w:rPr>
                <w:sz w:val="18"/>
                <w:szCs w:val="18"/>
              </w:rPr>
            </w:pPr>
          </w:p>
        </w:tc>
      </w:tr>
      <w:tr w:rsidR="00F05930" w:rsidRPr="00330BF8" w:rsidTr="00330BF8">
        <w:trPr>
          <w:trHeight w:val="60"/>
        </w:trPr>
        <w:tc>
          <w:tcPr>
            <w:tcW w:w="2835" w:type="dxa"/>
          </w:tcPr>
          <w:p w:rsidR="00F05930" w:rsidRPr="00330BF8" w:rsidRDefault="00F05930" w:rsidP="00330BF8">
            <w:pPr>
              <w:tabs>
                <w:tab w:val="left" w:pos="2989"/>
              </w:tabs>
              <w:ind w:left="0"/>
              <w:jc w:val="both"/>
              <w:rPr>
                <w:sz w:val="18"/>
                <w:szCs w:val="18"/>
              </w:rPr>
            </w:pPr>
            <w:r w:rsidRPr="00330BF8">
              <w:rPr>
                <w:sz w:val="18"/>
                <w:szCs w:val="18"/>
              </w:rPr>
              <w:t>Телефон / e-</w:t>
            </w:r>
            <w:r w:rsidRPr="00330BF8">
              <w:rPr>
                <w:sz w:val="18"/>
                <w:szCs w:val="18"/>
                <w:lang w:val="en-US"/>
              </w:rPr>
              <w:t>mail</w:t>
            </w:r>
            <w:r w:rsidRPr="00330BF8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</w:tcPr>
          <w:p w:rsidR="00F05930" w:rsidRPr="00330BF8" w:rsidRDefault="00F05930" w:rsidP="00BA5D8A">
            <w:pPr>
              <w:tabs>
                <w:tab w:val="left" w:pos="2989"/>
              </w:tabs>
              <w:ind w:left="0"/>
              <w:rPr>
                <w:sz w:val="18"/>
                <w:szCs w:val="18"/>
              </w:rPr>
            </w:pPr>
          </w:p>
        </w:tc>
      </w:tr>
    </w:tbl>
    <w:p w:rsidR="00783264" w:rsidRPr="00260322" w:rsidRDefault="00783264" w:rsidP="00F05930">
      <w:pPr>
        <w:rPr>
          <w:sz w:val="16"/>
          <w:szCs w:val="16"/>
        </w:rPr>
      </w:pPr>
    </w:p>
    <w:tbl>
      <w:tblPr>
        <w:tblW w:w="10539" w:type="dxa"/>
        <w:tblLayout w:type="fixed"/>
        <w:tblLook w:val="0000" w:firstRow="0" w:lastRow="0" w:firstColumn="0" w:lastColumn="0" w:noHBand="0" w:noVBand="0"/>
      </w:tblPr>
      <w:tblGrid>
        <w:gridCol w:w="3394"/>
        <w:gridCol w:w="6507"/>
        <w:gridCol w:w="638"/>
      </w:tblGrid>
      <w:tr w:rsidR="000862B9" w:rsidTr="00022379">
        <w:trPr>
          <w:gridAfter w:val="1"/>
          <w:wAfter w:w="638" w:type="dxa"/>
          <w:trHeight w:val="205"/>
        </w:trPr>
        <w:tc>
          <w:tcPr>
            <w:tcW w:w="3394" w:type="dxa"/>
            <w:vMerge w:val="restart"/>
          </w:tcPr>
          <w:p w:rsidR="000862B9" w:rsidRPr="007E142B" w:rsidRDefault="00022379" w:rsidP="004F4032">
            <w:pPr>
              <w:ind w:left="0" w:firstLine="142"/>
              <w:jc w:val="center"/>
            </w:pPr>
            <w:r>
              <w:object w:dxaOrig="4679" w:dyaOrig="125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132.6pt;height:346.8pt" o:ole="">
                  <v:imagedata r:id="rId7" o:title=""/>
                </v:shape>
                <o:OLEObject Type="Embed" ProgID="PBrush" ShapeID="_x0000_i1137" DrawAspect="Content" ObjectID="_1740202906" r:id="rId8"/>
              </w:object>
            </w:r>
          </w:p>
        </w:tc>
        <w:tc>
          <w:tcPr>
            <w:tcW w:w="6507" w:type="dxa"/>
            <w:shd w:val="clear" w:color="auto" w:fill="auto"/>
          </w:tcPr>
          <w:p w:rsidR="000862B9" w:rsidRPr="004A4759" w:rsidRDefault="00D908F3" w:rsidP="004A4759">
            <w:pPr>
              <w:ind w:left="176"/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</w:rPr>
              <w:t>Параметры для подбора насосного оборудования</w:t>
            </w:r>
          </w:p>
        </w:tc>
      </w:tr>
      <w:tr w:rsidR="000862B9" w:rsidTr="00022379">
        <w:trPr>
          <w:trHeight w:val="197"/>
        </w:trPr>
        <w:tc>
          <w:tcPr>
            <w:tcW w:w="3394" w:type="dxa"/>
            <w:vMerge/>
          </w:tcPr>
          <w:p w:rsidR="000862B9" w:rsidRDefault="000862B9" w:rsidP="000862B9">
            <w:pPr>
              <w:ind w:left="0"/>
              <w:rPr>
                <w:noProof/>
                <w:lang w:eastAsia="ru-RU"/>
              </w:rPr>
            </w:pPr>
          </w:p>
        </w:tc>
        <w:tc>
          <w:tcPr>
            <w:tcW w:w="7145" w:type="dxa"/>
            <w:gridSpan w:val="2"/>
          </w:tcPr>
          <w:tbl>
            <w:tblPr>
              <w:tblpPr w:leftFromText="180" w:rightFromText="180" w:vertAnchor="text" w:horzAnchor="margin" w:tblpX="129" w:tblpY="-178"/>
              <w:tblOverlap w:val="never"/>
              <w:tblW w:w="6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20"/>
              <w:gridCol w:w="1273"/>
              <w:gridCol w:w="849"/>
            </w:tblGrid>
            <w:tr w:rsidR="00D70C7A" w:rsidRPr="00402184" w:rsidTr="00022379">
              <w:trPr>
                <w:trHeight w:val="304"/>
              </w:trPr>
              <w:tc>
                <w:tcPr>
                  <w:tcW w:w="45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862B9" w:rsidRPr="00402184" w:rsidRDefault="000862B9" w:rsidP="00330BF8">
                  <w:pPr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2B9" w:rsidRPr="00402184" w:rsidRDefault="000862B9" w:rsidP="00330BF8">
                  <w:pPr>
                    <w:ind w:left="0" w:right="-1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F56EF3" w:rsidRPr="00402184" w:rsidTr="00022379">
              <w:trPr>
                <w:trHeight w:val="207"/>
              </w:trPr>
              <w:tc>
                <w:tcPr>
                  <w:tcW w:w="452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862B9" w:rsidRPr="00330BF8" w:rsidRDefault="00D908F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 xml:space="preserve">Расчётная производительность насосной  станции, </w:t>
                  </w:r>
                  <w:r w:rsidRPr="00330BF8">
                    <w:rPr>
                      <w:sz w:val="17"/>
                      <w:szCs w:val="17"/>
                      <w:lang w:val="en-US"/>
                    </w:rPr>
                    <w:t>Q</w:t>
                  </w:r>
                  <w:r w:rsidRPr="00330BF8">
                    <w:rPr>
                      <w:sz w:val="17"/>
                      <w:szCs w:val="17"/>
                    </w:rPr>
                    <w:t xml:space="preserve"> (м</w:t>
                  </w:r>
                  <w:r w:rsidRPr="00330BF8">
                    <w:rPr>
                      <w:sz w:val="17"/>
                      <w:szCs w:val="17"/>
                      <w:vertAlign w:val="superscript"/>
                    </w:rPr>
                    <w:t>3</w:t>
                  </w:r>
                  <w:r w:rsidRPr="00330BF8">
                    <w:rPr>
                      <w:sz w:val="17"/>
                      <w:szCs w:val="17"/>
                    </w:rPr>
                    <w:t>/ч; л/с)</w:t>
                  </w:r>
                </w:p>
              </w:tc>
              <w:tc>
                <w:tcPr>
                  <w:tcW w:w="21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62B9" w:rsidRPr="00330BF8" w:rsidRDefault="000862B9" w:rsidP="00330BF8">
                  <w:pPr>
                    <w:ind w:left="0" w:right="-524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4B1A1A" w:rsidRPr="00402184" w:rsidTr="00022379">
              <w:trPr>
                <w:trHeight w:val="207"/>
              </w:trPr>
              <w:tc>
                <w:tcPr>
                  <w:tcW w:w="45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A1A" w:rsidRPr="00330BF8" w:rsidRDefault="00D908F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 xml:space="preserve">Требуемый напор насосных агрегатов, </w:t>
                  </w:r>
                  <w:r w:rsidRPr="00330BF8">
                    <w:rPr>
                      <w:sz w:val="17"/>
                      <w:szCs w:val="17"/>
                      <w:lang w:val="en-US"/>
                    </w:rPr>
                    <w:t>H</w:t>
                  </w:r>
                  <w:r w:rsidRPr="00330BF8">
                    <w:rPr>
                      <w:sz w:val="17"/>
                      <w:szCs w:val="17"/>
                    </w:rPr>
                    <w:t xml:space="preserve"> (м.в.ст)</w:t>
                  </w:r>
                </w:p>
              </w:tc>
              <w:tc>
                <w:tcPr>
                  <w:tcW w:w="2122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B1A1A" w:rsidRPr="00330BF8" w:rsidRDefault="004B1A1A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08F3" w:rsidRPr="00402184" w:rsidTr="00022379">
              <w:trPr>
                <w:trHeight w:val="57"/>
              </w:trPr>
              <w:tc>
                <w:tcPr>
                  <w:tcW w:w="45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Количество насосов в насосной станции</w:t>
                  </w: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D00EDC">
                  <w:pPr>
                    <w:ind w:left="0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Рабочих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08F3" w:rsidRPr="00402184" w:rsidTr="00022379">
              <w:trPr>
                <w:trHeight w:val="55"/>
              </w:trPr>
              <w:tc>
                <w:tcPr>
                  <w:tcW w:w="4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D00EDC">
                  <w:pPr>
                    <w:ind w:left="0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Резервных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08F3" w:rsidRPr="00402184" w:rsidTr="00022379">
              <w:trPr>
                <w:trHeight w:val="55"/>
              </w:trPr>
              <w:tc>
                <w:tcPr>
                  <w:tcW w:w="45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2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D00EDC">
                  <w:pPr>
                    <w:ind w:left="0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На склад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908F3" w:rsidRPr="00330BF8" w:rsidRDefault="00D908F3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4B1A1A" w:rsidRPr="00402184" w:rsidTr="00022379">
              <w:trPr>
                <w:trHeight w:val="207"/>
              </w:trPr>
              <w:tc>
                <w:tcPr>
                  <w:tcW w:w="4520" w:type="dxa"/>
                  <w:tcBorders>
                    <w:left w:val="single" w:sz="4" w:space="0" w:color="auto"/>
                  </w:tcBorders>
                  <w:vAlign w:val="center"/>
                </w:tcPr>
                <w:p w:rsidR="004B1A1A" w:rsidRPr="00330BF8" w:rsidRDefault="00330BF8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Перекачиваемая среда</w:t>
                  </w:r>
                </w:p>
              </w:tc>
              <w:tc>
                <w:tcPr>
                  <w:tcW w:w="212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1A1A" w:rsidRPr="00330BF8" w:rsidRDefault="004B1A1A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25064D" w:rsidRPr="00402184" w:rsidTr="00022379">
              <w:trPr>
                <w:trHeight w:val="221"/>
              </w:trPr>
              <w:tc>
                <w:tcPr>
                  <w:tcW w:w="4520" w:type="dxa"/>
                  <w:tcBorders>
                    <w:left w:val="single" w:sz="4" w:space="0" w:color="auto"/>
                  </w:tcBorders>
                  <w:vAlign w:val="center"/>
                </w:tcPr>
                <w:p w:rsidR="0025064D" w:rsidRPr="00330BF8" w:rsidRDefault="00D908F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Температура среды (</w:t>
                  </w:r>
                  <w:r w:rsidR="00285DB3" w:rsidRPr="00330BF8">
                    <w:rPr>
                      <w:sz w:val="17"/>
                      <w:szCs w:val="17"/>
                    </w:rPr>
                    <w:t xml:space="preserve">стандартный диапазон 5-40 </w:t>
                  </w:r>
                  <w:r w:rsidR="00285DB3" w:rsidRPr="00330BF8">
                    <w:rPr>
                      <w:sz w:val="17"/>
                      <w:szCs w:val="17"/>
                      <w:vertAlign w:val="superscript"/>
                    </w:rPr>
                    <w:t>0</w:t>
                  </w:r>
                  <w:r w:rsidR="00285DB3" w:rsidRPr="00330BF8">
                    <w:rPr>
                      <w:sz w:val="17"/>
                      <w:szCs w:val="17"/>
                      <w:lang w:val="en-US"/>
                    </w:rPr>
                    <w:t>C</w:t>
                  </w:r>
                  <w:r w:rsidR="00285DB3" w:rsidRPr="00330BF8">
                    <w:rPr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212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25064D" w:rsidRPr="00330BF8" w:rsidRDefault="0025064D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285DB3" w:rsidRPr="00402184" w:rsidTr="00022379">
              <w:trPr>
                <w:trHeight w:val="221"/>
              </w:trPr>
              <w:tc>
                <w:tcPr>
                  <w:tcW w:w="45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285DB3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 xml:space="preserve">Взрывозащищённое исполнение насосов </w:t>
                  </w:r>
                </w:p>
              </w:tc>
              <w:tc>
                <w:tcPr>
                  <w:tcW w:w="2122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B3" w:rsidRPr="00330BF8" w:rsidRDefault="00285DB3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0862B9" w:rsidRDefault="000862B9" w:rsidP="00D54C1E">
            <w:pPr>
              <w:ind w:left="318" w:hanging="102"/>
            </w:pPr>
          </w:p>
        </w:tc>
      </w:tr>
      <w:tr w:rsidR="0051599A" w:rsidRPr="00260322" w:rsidTr="00022379">
        <w:trPr>
          <w:gridAfter w:val="2"/>
          <w:wAfter w:w="7145" w:type="dxa"/>
          <w:trHeight w:val="194"/>
        </w:trPr>
        <w:tc>
          <w:tcPr>
            <w:tcW w:w="3394" w:type="dxa"/>
            <w:vMerge/>
          </w:tcPr>
          <w:p w:rsidR="0051599A" w:rsidRPr="00CE3D7D" w:rsidRDefault="0051599A" w:rsidP="000862B9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</w:tr>
      <w:tr w:rsidR="000862B9" w:rsidRPr="00CE3D7D" w:rsidTr="00022379">
        <w:trPr>
          <w:trHeight w:val="205"/>
        </w:trPr>
        <w:tc>
          <w:tcPr>
            <w:tcW w:w="3394" w:type="dxa"/>
            <w:vMerge/>
          </w:tcPr>
          <w:p w:rsidR="000862B9" w:rsidRPr="00CE3D7D" w:rsidRDefault="000862B9" w:rsidP="000862B9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145" w:type="dxa"/>
            <w:gridSpan w:val="2"/>
            <w:vAlign w:val="bottom"/>
          </w:tcPr>
          <w:p w:rsidR="005A04B8" w:rsidRPr="005A04B8" w:rsidRDefault="00285DB3" w:rsidP="00285DB3">
            <w:pPr>
              <w:suppressAutoHyphens w:val="0"/>
              <w:ind w:left="180" w:firstLine="4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Габаритные размеры трубопроводов и корпуса насосной станции</w:t>
            </w:r>
          </w:p>
          <w:p w:rsidR="005A04B8" w:rsidRPr="005A04B8" w:rsidRDefault="005A04B8" w:rsidP="00330BF8">
            <w:pPr>
              <w:suppressAutoHyphens w:val="0"/>
              <w:ind w:left="0"/>
              <w:rPr>
                <w:sz w:val="24"/>
                <w:lang w:eastAsia="ru-RU"/>
              </w:rPr>
            </w:pPr>
          </w:p>
          <w:tbl>
            <w:tblPr>
              <w:tblpPr w:leftFromText="180" w:rightFromText="180" w:vertAnchor="text" w:horzAnchor="margin" w:tblpX="116" w:tblpY="-178"/>
              <w:tblOverlap w:val="never"/>
              <w:tblW w:w="6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28"/>
              <w:gridCol w:w="1414"/>
            </w:tblGrid>
            <w:tr w:rsidR="005A04B8" w:rsidRPr="00402184" w:rsidTr="00022379">
              <w:trPr>
                <w:trHeight w:val="237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4B8" w:rsidRPr="00402184" w:rsidRDefault="005A04B8" w:rsidP="00330BF8">
                  <w:pPr>
                    <w:ind w:left="0" w:firstLine="2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A04B8" w:rsidRPr="00402184" w:rsidRDefault="005A04B8" w:rsidP="00330BF8">
                  <w:pPr>
                    <w:ind w:lef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5A04B8" w:rsidRPr="00402184" w:rsidTr="00022379">
              <w:trPr>
                <w:trHeight w:val="50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4B8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Глубина залегания подводящего трубопровода</w:t>
                  </w:r>
                  <w:r w:rsidR="00C47EFF" w:rsidRPr="00330BF8">
                    <w:rPr>
                      <w:sz w:val="17"/>
                      <w:szCs w:val="17"/>
                    </w:rPr>
                    <w:t xml:space="preserve">, </w:t>
                  </w:r>
                  <w:r w:rsidR="00C47EFF" w:rsidRPr="00330BF8">
                    <w:rPr>
                      <w:b/>
                      <w:sz w:val="17"/>
                      <w:szCs w:val="17"/>
                      <w:lang w:val="en-US"/>
                    </w:rPr>
                    <w:t>A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04B8" w:rsidRPr="00402184" w:rsidRDefault="005A04B8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00EDC" w:rsidRPr="00402184" w:rsidTr="00022379">
              <w:trPr>
                <w:trHeight w:val="50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DC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Диаметр и материал подводящего трубопровода</w:t>
                  </w:r>
                  <w:r w:rsidR="00C47EFF" w:rsidRPr="00330BF8">
                    <w:rPr>
                      <w:sz w:val="17"/>
                      <w:szCs w:val="17"/>
                    </w:rPr>
                    <w:t xml:space="preserve">, </w:t>
                  </w:r>
                  <w:r w:rsidR="00C47EFF" w:rsidRPr="00330BF8">
                    <w:rPr>
                      <w:b/>
                      <w:sz w:val="17"/>
                      <w:szCs w:val="17"/>
                      <w:lang w:val="en-US"/>
                    </w:rPr>
                    <w:t>B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DC" w:rsidRPr="00402184" w:rsidRDefault="00D00EDC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DB3" w:rsidRPr="00402184" w:rsidTr="00022379">
              <w:trPr>
                <w:trHeight w:val="218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DB3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 xml:space="preserve">Направление подводящего трубопровода, </w:t>
                  </w:r>
                  <w:r w:rsidRPr="00330BF8">
                    <w:rPr>
                      <w:b/>
                      <w:sz w:val="17"/>
                      <w:szCs w:val="17"/>
                    </w:rPr>
                    <w:t>по часам (см. схему)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DB3" w:rsidRPr="00402184" w:rsidRDefault="00285DB3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B1A1A" w:rsidRPr="00402184" w:rsidTr="00022379">
              <w:trPr>
                <w:trHeight w:val="50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A1A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Глубина залегания напорного трубопровода</w:t>
                  </w:r>
                  <w:r w:rsidR="00C47EFF" w:rsidRPr="00330BF8">
                    <w:rPr>
                      <w:sz w:val="17"/>
                      <w:szCs w:val="17"/>
                    </w:rPr>
                    <w:t xml:space="preserve">, </w:t>
                  </w:r>
                  <w:r w:rsidR="00C47EFF" w:rsidRPr="00330BF8">
                    <w:rPr>
                      <w:b/>
                      <w:sz w:val="17"/>
                      <w:szCs w:val="17"/>
                      <w:lang w:val="en-US"/>
                    </w:rPr>
                    <w:t>D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A1A" w:rsidRPr="00402184" w:rsidRDefault="004B1A1A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B1A1A" w:rsidRPr="00402184" w:rsidTr="00022379">
              <w:trPr>
                <w:trHeight w:val="218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A1A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Диаметр и материал напорного трубопровода на выходе из насосной станции</w:t>
                  </w:r>
                  <w:r w:rsidR="00C47EFF" w:rsidRPr="00330BF8">
                    <w:rPr>
                      <w:sz w:val="17"/>
                      <w:szCs w:val="17"/>
                    </w:rPr>
                    <w:t xml:space="preserve">, </w:t>
                  </w:r>
                  <w:r w:rsidR="00C47EFF" w:rsidRPr="00330BF8">
                    <w:rPr>
                      <w:b/>
                      <w:sz w:val="17"/>
                      <w:szCs w:val="17"/>
                      <w:lang w:val="en-US"/>
                    </w:rPr>
                    <w:t>C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A1A" w:rsidRPr="00402184" w:rsidRDefault="004B1A1A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DB3" w:rsidRPr="00402184" w:rsidTr="00022379">
              <w:trPr>
                <w:trHeight w:val="232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DB3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 xml:space="preserve">Направление напорного трубопровода, </w:t>
                  </w:r>
                  <w:r w:rsidRPr="00330BF8">
                    <w:rPr>
                      <w:b/>
                      <w:sz w:val="17"/>
                      <w:szCs w:val="17"/>
                    </w:rPr>
                    <w:t>по часам (см. схему)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DB3" w:rsidRPr="00402184" w:rsidRDefault="00285DB3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00EDC" w:rsidRPr="00402184" w:rsidTr="00022379">
              <w:trPr>
                <w:trHeight w:val="232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DC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Количество напорных трубопроводов на выходе из насосной станции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0EDC" w:rsidRPr="00402184" w:rsidRDefault="00D00EDC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4B1A1A" w:rsidRPr="00402184" w:rsidTr="00022379">
              <w:trPr>
                <w:trHeight w:val="50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A1A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Предполагаемый диаметр насосной станции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1A1A" w:rsidRPr="00402184" w:rsidRDefault="004B1A1A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85DB3" w:rsidRPr="00402184" w:rsidTr="00022379">
              <w:trPr>
                <w:trHeight w:val="50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DB3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Предполагаемая высота насосной станции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5DB3" w:rsidRPr="00402184" w:rsidRDefault="00285DB3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E7ADA" w:rsidRPr="00402184" w:rsidTr="00022379">
              <w:trPr>
                <w:trHeight w:val="50"/>
              </w:trPr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DA" w:rsidRPr="00330BF8" w:rsidRDefault="000E7ADA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Наличие утепления корпуса (указать глубину)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DA" w:rsidRPr="00402184" w:rsidRDefault="000E7ADA" w:rsidP="00330BF8">
                  <w:pPr>
                    <w:ind w:left="318" w:hanging="10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862B9" w:rsidRDefault="000862B9" w:rsidP="00D54C1E">
            <w:pPr>
              <w:ind w:left="318" w:right="-181" w:hanging="102"/>
              <w:rPr>
                <w:sz w:val="16"/>
                <w:szCs w:val="16"/>
              </w:rPr>
            </w:pPr>
          </w:p>
        </w:tc>
      </w:tr>
      <w:tr w:rsidR="00A230CD" w:rsidRPr="00CE3D7D" w:rsidTr="00022379">
        <w:trPr>
          <w:trHeight w:val="2238"/>
        </w:trPr>
        <w:tc>
          <w:tcPr>
            <w:tcW w:w="3394" w:type="dxa"/>
            <w:vMerge/>
          </w:tcPr>
          <w:p w:rsidR="00A230CD" w:rsidRPr="00CE3D7D" w:rsidRDefault="00A230CD" w:rsidP="00A230CD">
            <w:pPr>
              <w:ind w:left="0"/>
              <w:rPr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7145" w:type="dxa"/>
            <w:gridSpan w:val="2"/>
            <w:vAlign w:val="bottom"/>
          </w:tcPr>
          <w:p w:rsidR="00A230CD" w:rsidRPr="005A04B8" w:rsidRDefault="00285DB3" w:rsidP="00330BF8">
            <w:pPr>
              <w:suppressAutoHyphens w:val="0"/>
              <w:ind w:left="180"/>
              <w:rPr>
                <w:b/>
                <w:szCs w:val="20"/>
                <w:lang w:eastAsia="ru-RU"/>
              </w:rPr>
            </w:pPr>
            <w:r>
              <w:rPr>
                <w:b/>
                <w:szCs w:val="20"/>
                <w:lang w:eastAsia="ru-RU"/>
              </w:rPr>
              <w:t>Параметры подбора системы управления</w:t>
            </w:r>
          </w:p>
          <w:p w:rsidR="00A230CD" w:rsidRPr="005A04B8" w:rsidRDefault="00A230CD" w:rsidP="00260322">
            <w:pPr>
              <w:suppressAutoHyphens w:val="0"/>
              <w:ind w:left="0"/>
              <w:rPr>
                <w:sz w:val="24"/>
                <w:lang w:eastAsia="ru-RU"/>
              </w:rPr>
            </w:pPr>
          </w:p>
          <w:tbl>
            <w:tblPr>
              <w:tblpPr w:leftFromText="180" w:rightFromText="180" w:vertAnchor="text" w:horzAnchor="margin" w:tblpX="127" w:tblpY="-178"/>
              <w:tblOverlap w:val="never"/>
              <w:tblW w:w="6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96"/>
              <w:gridCol w:w="1697"/>
              <w:gridCol w:w="849"/>
            </w:tblGrid>
            <w:tr w:rsidR="00A230CD" w:rsidRPr="00402184" w:rsidTr="00022379">
              <w:trPr>
                <w:trHeight w:val="227"/>
              </w:trPr>
              <w:tc>
                <w:tcPr>
                  <w:tcW w:w="4096" w:type="dxa"/>
                  <w:vAlign w:val="center"/>
                </w:tcPr>
                <w:p w:rsidR="00A230CD" w:rsidRPr="00402184" w:rsidRDefault="00A230CD" w:rsidP="00330BF8">
                  <w:pPr>
                    <w:ind w:left="2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Параметр, (ед. измерения)</w:t>
                  </w:r>
                </w:p>
              </w:tc>
              <w:tc>
                <w:tcPr>
                  <w:tcW w:w="2546" w:type="dxa"/>
                  <w:gridSpan w:val="2"/>
                  <w:vAlign w:val="center"/>
                </w:tcPr>
                <w:p w:rsidR="00A230CD" w:rsidRPr="00402184" w:rsidRDefault="00A230CD" w:rsidP="00330BF8">
                  <w:pPr>
                    <w:ind w:left="2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значение</w:t>
                  </w:r>
                </w:p>
              </w:tc>
            </w:tr>
            <w:tr w:rsidR="00285DB3" w:rsidRPr="00402184" w:rsidTr="00022379">
              <w:trPr>
                <w:trHeight w:val="60"/>
              </w:trPr>
              <w:tc>
                <w:tcPr>
                  <w:tcW w:w="4096" w:type="dxa"/>
                  <w:vMerge w:val="restart"/>
                  <w:vAlign w:val="center"/>
                </w:tcPr>
                <w:p w:rsidR="00285DB3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Метод пуска электродвигателей насосов</w:t>
                  </w:r>
                </w:p>
              </w:tc>
              <w:tc>
                <w:tcPr>
                  <w:tcW w:w="1697" w:type="dxa"/>
                </w:tcPr>
                <w:p w:rsidR="00285DB3" w:rsidRPr="00330BF8" w:rsidRDefault="00285DB3" w:rsidP="00285DB3">
                  <w:pPr>
                    <w:ind w:left="0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Прямой</w:t>
                  </w:r>
                </w:p>
              </w:tc>
              <w:tc>
                <w:tcPr>
                  <w:tcW w:w="849" w:type="dxa"/>
                </w:tcPr>
                <w:p w:rsidR="00285DB3" w:rsidRPr="00330BF8" w:rsidRDefault="00285DB3" w:rsidP="00C47EFF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285DB3" w:rsidRPr="00402184" w:rsidTr="00022379">
              <w:trPr>
                <w:trHeight w:val="60"/>
              </w:trPr>
              <w:tc>
                <w:tcPr>
                  <w:tcW w:w="4096" w:type="dxa"/>
                  <w:vMerge/>
                  <w:vAlign w:val="center"/>
                </w:tcPr>
                <w:p w:rsidR="00285DB3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697" w:type="dxa"/>
                </w:tcPr>
                <w:p w:rsidR="00285DB3" w:rsidRPr="00330BF8" w:rsidRDefault="00285DB3" w:rsidP="00285DB3">
                  <w:pPr>
                    <w:ind w:left="0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Плавный (свыше 45 кВт)</w:t>
                  </w:r>
                </w:p>
              </w:tc>
              <w:tc>
                <w:tcPr>
                  <w:tcW w:w="849" w:type="dxa"/>
                </w:tcPr>
                <w:p w:rsidR="00285DB3" w:rsidRPr="00330BF8" w:rsidRDefault="00285DB3" w:rsidP="00C47EFF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285DB3" w:rsidRPr="00402184" w:rsidTr="00022379">
              <w:trPr>
                <w:trHeight w:val="60"/>
              </w:trPr>
              <w:tc>
                <w:tcPr>
                  <w:tcW w:w="4096" w:type="dxa"/>
                  <w:vMerge/>
                  <w:vAlign w:val="center"/>
                </w:tcPr>
                <w:p w:rsidR="00285DB3" w:rsidRPr="00330BF8" w:rsidRDefault="00285DB3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1697" w:type="dxa"/>
                </w:tcPr>
                <w:p w:rsidR="00285DB3" w:rsidRPr="00330BF8" w:rsidRDefault="00C47EFF" w:rsidP="00285DB3">
                  <w:pPr>
                    <w:ind w:left="0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Частотное регулирование</w:t>
                  </w:r>
                </w:p>
              </w:tc>
              <w:tc>
                <w:tcPr>
                  <w:tcW w:w="849" w:type="dxa"/>
                </w:tcPr>
                <w:p w:rsidR="00285DB3" w:rsidRPr="00330BF8" w:rsidRDefault="00285DB3" w:rsidP="00C47EFF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4B1A1A" w:rsidRPr="00402184" w:rsidTr="00022379">
              <w:trPr>
                <w:trHeight w:val="218"/>
              </w:trPr>
              <w:tc>
                <w:tcPr>
                  <w:tcW w:w="4096" w:type="dxa"/>
                  <w:vAlign w:val="center"/>
                </w:tcPr>
                <w:p w:rsidR="004B1A1A" w:rsidRPr="00330BF8" w:rsidRDefault="00C47EFF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Количество вводов питания в шкаф управления</w:t>
                  </w:r>
                </w:p>
              </w:tc>
              <w:tc>
                <w:tcPr>
                  <w:tcW w:w="2546" w:type="dxa"/>
                  <w:gridSpan w:val="2"/>
                </w:tcPr>
                <w:p w:rsidR="004B1A1A" w:rsidRPr="00330BF8" w:rsidRDefault="004B1A1A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260322" w:rsidRPr="00402184" w:rsidTr="00022379">
              <w:trPr>
                <w:trHeight w:val="90"/>
              </w:trPr>
              <w:tc>
                <w:tcPr>
                  <w:tcW w:w="4096" w:type="dxa"/>
                  <w:vAlign w:val="center"/>
                </w:tcPr>
                <w:p w:rsidR="00260322" w:rsidRPr="00330BF8" w:rsidRDefault="00260322" w:rsidP="00330BF8">
                  <w:pPr>
                    <w:ind w:left="0"/>
                    <w:jc w:val="both"/>
                    <w:rPr>
                      <w:sz w:val="17"/>
                      <w:szCs w:val="17"/>
                    </w:rPr>
                  </w:pPr>
                  <w:r w:rsidRPr="00330BF8">
                    <w:rPr>
                      <w:sz w:val="17"/>
                      <w:szCs w:val="17"/>
                    </w:rPr>
                    <w:t>Место установки шкафа управления</w:t>
                  </w:r>
                </w:p>
              </w:tc>
              <w:tc>
                <w:tcPr>
                  <w:tcW w:w="2546" w:type="dxa"/>
                  <w:gridSpan w:val="2"/>
                </w:tcPr>
                <w:p w:rsidR="00260322" w:rsidRPr="00330BF8" w:rsidRDefault="00260322" w:rsidP="00330BF8">
                  <w:pPr>
                    <w:ind w:left="0"/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A230CD" w:rsidRDefault="00A230CD" w:rsidP="00D54C1E">
            <w:pPr>
              <w:ind w:left="318" w:right="-181" w:hanging="102"/>
              <w:rPr>
                <w:sz w:val="16"/>
                <w:szCs w:val="16"/>
              </w:rPr>
            </w:pPr>
          </w:p>
        </w:tc>
      </w:tr>
    </w:tbl>
    <w:p w:rsidR="00571187" w:rsidRDefault="00571187" w:rsidP="00571187">
      <w:pPr>
        <w:ind w:left="142" w:right="-129"/>
        <w:rPr>
          <w:b/>
          <w:szCs w:val="20"/>
        </w:rPr>
        <w:sectPr w:rsidR="00571187" w:rsidSect="000B11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6" w:bottom="709" w:left="567" w:header="142" w:footer="154" w:gutter="0"/>
          <w:cols w:space="708"/>
          <w:docGrid w:linePitch="360"/>
        </w:sectPr>
      </w:pPr>
    </w:p>
    <w:p w:rsidR="00571187" w:rsidRPr="00F56EF3" w:rsidRDefault="00C47EFF" w:rsidP="00330BF8">
      <w:pPr>
        <w:ind w:left="0" w:right="-129"/>
        <w:rPr>
          <w:b/>
          <w:szCs w:val="20"/>
        </w:rPr>
      </w:pPr>
      <w:r>
        <w:rPr>
          <w:b/>
          <w:szCs w:val="20"/>
        </w:rPr>
        <w:t>Дополнительная комплектация станции</w:t>
      </w:r>
    </w:p>
    <w:p w:rsidR="00571187" w:rsidRPr="006636A5" w:rsidRDefault="00571187" w:rsidP="00330BF8">
      <w:pPr>
        <w:ind w:left="0"/>
        <w:rPr>
          <w:szCs w:val="20"/>
        </w:rPr>
      </w:pPr>
    </w:p>
    <w:p w:rsidR="00571187" w:rsidRPr="00330BF8" w:rsidRDefault="00571187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noProof/>
          <w:sz w:val="17"/>
          <w:szCs w:val="17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A6C12C" wp14:editId="264D9858">
                <wp:simplePos x="0" y="0"/>
                <wp:positionH relativeFrom="column">
                  <wp:posOffset>2648585</wp:posOffset>
                </wp:positionH>
                <wp:positionV relativeFrom="paragraph">
                  <wp:posOffset>6985</wp:posOffset>
                </wp:positionV>
                <wp:extent cx="119380" cy="559435"/>
                <wp:effectExtent l="10160" t="12700" r="13335" b="8890"/>
                <wp:wrapNone/>
                <wp:docPr id="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559435"/>
                          <a:chOff x="4858" y="10405"/>
                          <a:chExt cx="188" cy="881"/>
                        </a:xfrm>
                      </wpg:grpSpPr>
                      <wps:wsp>
                        <wps:cNvPr id="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58" y="10405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60" y="10646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60" y="10875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60" y="11107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D6D80" id="Group 59" o:spid="_x0000_s1026" style="position:absolute;margin-left:208.55pt;margin-top:.55pt;width:9.4pt;height:44.05pt;z-index:251661312" coordorigin="4858,10405" coordsize="188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">
                <v:rect id="Rectangle 45" o:spid="_x0000_s1027" style="position:absolute;left:4858;top:10405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46" o:spid="_x0000_s1028" style="position:absolute;left:4860;top:10646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47" o:spid="_x0000_s1029" style="position:absolute;left:4860;top:10875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48" o:spid="_x0000_s1030" style="position:absolute;left:4860;top:11107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</v:group>
            </w:pict>
          </mc:Fallback>
        </mc:AlternateContent>
      </w:r>
      <w:r w:rsidRPr="00330BF8">
        <w:rPr>
          <w:sz w:val="17"/>
          <w:szCs w:val="17"/>
        </w:rPr>
        <w:t xml:space="preserve">- </w:t>
      </w:r>
      <w:r w:rsidR="00C47EFF" w:rsidRPr="00330BF8">
        <w:rPr>
          <w:sz w:val="17"/>
          <w:szCs w:val="17"/>
        </w:rPr>
        <w:t>Канальный измельчитель</w:t>
      </w:r>
    </w:p>
    <w:p w:rsidR="00571187" w:rsidRPr="00330BF8" w:rsidRDefault="00571187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sz w:val="17"/>
          <w:szCs w:val="17"/>
        </w:rPr>
        <w:t xml:space="preserve">- </w:t>
      </w:r>
      <w:r w:rsidR="00C47EFF" w:rsidRPr="00330BF8">
        <w:rPr>
          <w:sz w:val="17"/>
          <w:szCs w:val="17"/>
        </w:rPr>
        <w:t>Шиберный затвор на подводящей трубе</w:t>
      </w:r>
    </w:p>
    <w:p w:rsidR="00571187" w:rsidRPr="00330BF8" w:rsidRDefault="00571187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sz w:val="17"/>
          <w:szCs w:val="17"/>
        </w:rPr>
        <w:t xml:space="preserve">- </w:t>
      </w:r>
      <w:r w:rsidR="00C47EFF" w:rsidRPr="00330BF8">
        <w:rPr>
          <w:sz w:val="17"/>
          <w:szCs w:val="17"/>
        </w:rPr>
        <w:t>Расходомер на напорном трубопроводе</w:t>
      </w:r>
    </w:p>
    <w:p w:rsidR="004F4032" w:rsidRPr="00330BF8" w:rsidRDefault="00571187" w:rsidP="00330BF8">
      <w:pPr>
        <w:spacing w:line="360" w:lineRule="auto"/>
        <w:ind w:left="0" w:firstLine="142"/>
        <w:jc w:val="both"/>
        <w:rPr>
          <w:sz w:val="17"/>
          <w:szCs w:val="17"/>
        </w:rPr>
      </w:pPr>
      <w:r w:rsidRPr="00330BF8">
        <w:rPr>
          <w:sz w:val="17"/>
          <w:szCs w:val="17"/>
        </w:rPr>
        <w:t xml:space="preserve">- </w:t>
      </w:r>
      <w:r w:rsidR="00C47EFF" w:rsidRPr="00330BF8">
        <w:rPr>
          <w:sz w:val="17"/>
          <w:szCs w:val="17"/>
        </w:rPr>
        <w:t>Газоанализатор</w:t>
      </w:r>
    </w:p>
    <w:p w:rsidR="00571187" w:rsidRDefault="00571187" w:rsidP="00587127">
      <w:pPr>
        <w:ind w:left="0"/>
        <w:rPr>
          <w:b/>
          <w:szCs w:val="20"/>
        </w:rPr>
      </w:pPr>
    </w:p>
    <w:p w:rsidR="000E7ADA" w:rsidRPr="006636A5" w:rsidRDefault="000E7ADA" w:rsidP="00571187">
      <w:pPr>
        <w:ind w:left="0"/>
        <w:jc w:val="center"/>
        <w:rPr>
          <w:szCs w:val="20"/>
        </w:rPr>
      </w:pPr>
    </w:p>
    <w:p w:rsidR="00571187" w:rsidRPr="00330BF8" w:rsidRDefault="00571187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noProof/>
          <w:sz w:val="17"/>
          <w:szCs w:val="17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A6C12C" wp14:editId="264D9858">
                <wp:simplePos x="0" y="0"/>
                <wp:positionH relativeFrom="column">
                  <wp:posOffset>2648585</wp:posOffset>
                </wp:positionH>
                <wp:positionV relativeFrom="paragraph">
                  <wp:posOffset>6985</wp:posOffset>
                </wp:positionV>
                <wp:extent cx="119380" cy="559435"/>
                <wp:effectExtent l="10160" t="12700" r="13335" b="8890"/>
                <wp:wrapNone/>
                <wp:docPr id="3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559435"/>
                          <a:chOff x="4858" y="10405"/>
                          <a:chExt cx="188" cy="881"/>
                        </a:xfrm>
                      </wpg:grpSpPr>
                      <wps:wsp>
                        <wps:cNvPr id="3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58" y="10405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60" y="10646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60" y="10875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860" y="11107"/>
                            <a:ext cx="18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43D26" id="Group 59" o:spid="_x0000_s1026" style="position:absolute;margin-left:208.55pt;margin-top:.55pt;width:9.4pt;height:44.05pt;z-index:251663360" coordorigin="4858,10405" coordsize="188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">
                <v:rect id="Rectangle 45" o:spid="_x0000_s1027" style="position:absolute;left:4858;top:10405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<v:rect id="Rectangle 46" o:spid="_x0000_s1028" style="position:absolute;left:4860;top:10646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v:rect id="Rectangle 47" o:spid="_x0000_s1029" style="position:absolute;left:4860;top:10875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<v:rect id="Rectangle 48" o:spid="_x0000_s1030" style="position:absolute;left:4860;top:11107;width:18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</v:group>
            </w:pict>
          </mc:Fallback>
        </mc:AlternateContent>
      </w:r>
      <w:r w:rsidRPr="00330BF8">
        <w:rPr>
          <w:sz w:val="17"/>
          <w:szCs w:val="17"/>
        </w:rPr>
        <w:t xml:space="preserve">- </w:t>
      </w:r>
      <w:r w:rsidR="00C47EFF" w:rsidRPr="00330BF8">
        <w:rPr>
          <w:sz w:val="17"/>
          <w:szCs w:val="17"/>
        </w:rPr>
        <w:t>Диспетчеризация насос</w:t>
      </w:r>
      <w:r w:rsidR="000E7ADA" w:rsidRPr="00330BF8">
        <w:rPr>
          <w:sz w:val="17"/>
          <w:szCs w:val="17"/>
        </w:rPr>
        <w:t>ной станции</w:t>
      </w:r>
    </w:p>
    <w:p w:rsidR="00571187" w:rsidRPr="00330BF8" w:rsidRDefault="00571187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sz w:val="17"/>
          <w:szCs w:val="17"/>
        </w:rPr>
        <w:t xml:space="preserve">- </w:t>
      </w:r>
      <w:r w:rsidR="000E7ADA" w:rsidRPr="00330BF8">
        <w:rPr>
          <w:sz w:val="17"/>
          <w:szCs w:val="17"/>
        </w:rPr>
        <w:t>Наземный павильон</w:t>
      </w:r>
    </w:p>
    <w:p w:rsidR="00F56EF3" w:rsidRPr="00330BF8" w:rsidRDefault="00571187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sz w:val="17"/>
          <w:szCs w:val="17"/>
        </w:rPr>
        <w:t xml:space="preserve">- </w:t>
      </w:r>
      <w:r w:rsidR="000E7ADA" w:rsidRPr="00330BF8">
        <w:rPr>
          <w:sz w:val="17"/>
          <w:szCs w:val="17"/>
        </w:rPr>
        <w:t>Грузоподъёмное устройство</w:t>
      </w:r>
      <w:r w:rsidR="00F56EF3" w:rsidRPr="00330BF8">
        <w:rPr>
          <w:sz w:val="17"/>
          <w:szCs w:val="17"/>
        </w:rPr>
        <w:t xml:space="preserve"> </w:t>
      </w:r>
    </w:p>
    <w:p w:rsidR="00571187" w:rsidRPr="00330BF8" w:rsidRDefault="00571187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sz w:val="17"/>
          <w:szCs w:val="17"/>
        </w:rPr>
        <w:t xml:space="preserve">- </w:t>
      </w:r>
      <w:r w:rsidR="000E7ADA" w:rsidRPr="00330BF8">
        <w:rPr>
          <w:sz w:val="17"/>
          <w:szCs w:val="17"/>
        </w:rPr>
        <w:t>Колодец с задвижкой перед КНС</w:t>
      </w:r>
    </w:p>
    <w:p w:rsidR="000E7ADA" w:rsidRPr="00330BF8" w:rsidRDefault="000E7ADA" w:rsidP="00330BF8">
      <w:pPr>
        <w:ind w:left="0" w:firstLine="142"/>
        <w:jc w:val="both"/>
        <w:rPr>
          <w:sz w:val="17"/>
          <w:szCs w:val="17"/>
        </w:rPr>
      </w:pPr>
      <w:r w:rsidRPr="00330BF8">
        <w:rPr>
          <w:sz w:val="17"/>
          <w:szCs w:val="17"/>
        </w:rPr>
        <w:t xml:space="preserve">- Колодец с запорной арматурой </w:t>
      </w:r>
    </w:p>
    <w:p w:rsidR="000E7ADA" w:rsidRDefault="000E7ADA" w:rsidP="00330BF8">
      <w:pPr>
        <w:ind w:left="0" w:firstLine="284"/>
        <w:jc w:val="both"/>
        <w:rPr>
          <w:sz w:val="18"/>
          <w:szCs w:val="18"/>
        </w:rPr>
      </w:pPr>
      <w:r w:rsidRPr="00330BF8">
        <w:rPr>
          <w:sz w:val="17"/>
          <w:szCs w:val="17"/>
        </w:rPr>
        <w:t>после КНС</w:t>
      </w:r>
    </w:p>
    <w:p w:rsidR="00571187" w:rsidRPr="000E7ADA" w:rsidRDefault="00571187" w:rsidP="00330BF8">
      <w:pPr>
        <w:ind w:left="0"/>
        <w:rPr>
          <w:sz w:val="18"/>
          <w:szCs w:val="18"/>
        </w:rPr>
        <w:sectPr w:rsidR="00571187" w:rsidRPr="000E7ADA" w:rsidSect="00432B20">
          <w:type w:val="continuous"/>
          <w:pgSz w:w="11906" w:h="16838"/>
          <w:pgMar w:top="426" w:right="566" w:bottom="709" w:left="851" w:header="708" w:footer="708" w:gutter="0"/>
          <w:cols w:num="2" w:space="708"/>
          <w:docGrid w:linePitch="360"/>
        </w:sectPr>
      </w:pPr>
    </w:p>
    <w:p w:rsidR="004F4032" w:rsidRDefault="00571187" w:rsidP="00330BF8">
      <w:pPr>
        <w:ind w:left="0" w:right="425"/>
        <w:rPr>
          <w:b/>
          <w:szCs w:val="20"/>
        </w:rPr>
      </w:pPr>
      <w:r>
        <w:rPr>
          <w:b/>
          <w:szCs w:val="20"/>
        </w:rPr>
        <w:t>Дополнительная информация</w:t>
      </w:r>
      <w:r w:rsidR="00260322">
        <w:rPr>
          <w:b/>
          <w:szCs w:val="20"/>
        </w:rPr>
        <w:t xml:space="preserve"> для расчёта</w:t>
      </w:r>
      <w:r w:rsidR="004F4032" w:rsidRPr="008C18A9">
        <w:rPr>
          <w:b/>
          <w:szCs w:val="20"/>
        </w:rPr>
        <w:t>:</w:t>
      </w:r>
    </w:p>
    <w:p w:rsidR="00330BF8" w:rsidRPr="00330BF8" w:rsidRDefault="00330BF8" w:rsidP="00330BF8">
      <w:pPr>
        <w:ind w:left="284" w:right="425"/>
        <w:rPr>
          <w:b/>
          <w:sz w:val="14"/>
          <w:szCs w:val="14"/>
        </w:rPr>
      </w:pPr>
    </w:p>
    <w:tbl>
      <w:tblPr>
        <w:tblW w:w="97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0"/>
      </w:tblGrid>
      <w:tr w:rsidR="004F4032" w:rsidRPr="00537207" w:rsidTr="00330BF8">
        <w:trPr>
          <w:trHeight w:val="218"/>
        </w:trPr>
        <w:tc>
          <w:tcPr>
            <w:tcW w:w="9780" w:type="dxa"/>
          </w:tcPr>
          <w:p w:rsidR="004F4032" w:rsidRPr="00537207" w:rsidRDefault="004F4032" w:rsidP="00432B20">
            <w:pPr>
              <w:ind w:left="426" w:right="425"/>
              <w:rPr>
                <w:sz w:val="24"/>
              </w:rPr>
            </w:pPr>
          </w:p>
        </w:tc>
      </w:tr>
    </w:tbl>
    <w:p w:rsidR="004F4032" w:rsidRDefault="004F4032" w:rsidP="00432B20">
      <w:pPr>
        <w:ind w:left="0"/>
      </w:pPr>
    </w:p>
    <w:sectPr w:rsidR="004F4032" w:rsidSect="000B11BD">
      <w:type w:val="continuous"/>
      <w:pgSz w:w="11906" w:h="16838"/>
      <w:pgMar w:top="426" w:right="566" w:bottom="1560" w:left="851" w:header="708" w:footer="1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F2" w:rsidRDefault="003436F2" w:rsidP="00C47EFF">
      <w:r>
        <w:separator/>
      </w:r>
    </w:p>
  </w:endnote>
  <w:endnote w:type="continuationSeparator" w:id="0">
    <w:p w:rsidR="003436F2" w:rsidRDefault="003436F2" w:rsidP="00C4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tone Sans II ITC Com Bk">
    <w:panose1 w:val="020B0502040503020204"/>
    <w:charset w:val="CC"/>
    <w:family w:val="auto"/>
    <w:pitch w:val="variable"/>
    <w:sig w:usb0="80000227" w:usb1="0000000A" w:usb2="00000000" w:usb3="00000000" w:csb0="00000005" w:csb1="00000000"/>
  </w:font>
  <w:font w:name="Stone Sans II ITC Com Lt">
    <w:panose1 w:val="020B0302040503020204"/>
    <w:charset w:val="00"/>
    <w:family w:val="auto"/>
    <w:pitch w:val="variable"/>
    <w:sig w:usb0="80000227" w:usb1="0000000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79" w:rsidRDefault="000223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BD" w:rsidRPr="009534AF" w:rsidRDefault="00022379" w:rsidP="000B11BD">
    <w:pPr>
      <w:tabs>
        <w:tab w:val="center" w:pos="4513"/>
        <w:tab w:val="right" w:pos="9026"/>
      </w:tabs>
      <w:suppressAutoHyphens w:val="0"/>
      <w:ind w:left="0"/>
      <w:rPr>
        <w:rFonts w:ascii="Stone Sans II ITC Com Lt" w:eastAsia="Calibri" w:hAnsi="Stone Sans II ITC Com Lt"/>
        <w:sz w:val="18"/>
        <w:szCs w:val="22"/>
        <w:lang w:val="de-DE" w:eastAsia="en-US"/>
      </w:rPr>
    </w:pP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4F4D1F" wp14:editId="3A4E89B6">
              <wp:simplePos x="0" y="0"/>
              <wp:positionH relativeFrom="margin">
                <wp:posOffset>22860</wp:posOffset>
              </wp:positionH>
              <wp:positionV relativeFrom="paragraph">
                <wp:posOffset>22860</wp:posOffset>
              </wp:positionV>
              <wp:extent cx="1480820" cy="296545"/>
              <wp:effectExtent l="0" t="0" r="0" b="0"/>
              <wp:wrapNone/>
              <wp:docPr id="1" name="Textfeld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480820" cy="296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11BD" w:rsidRPr="009534AF" w:rsidRDefault="000B11BD" w:rsidP="000B11BD">
                          <w:pPr>
                            <w:pStyle w:val="EinfAbs"/>
                            <w:spacing w:line="240" w:lineRule="auto"/>
                            <w:rPr>
                              <w:rFonts w:ascii="Calibri Light" w:hAnsi="Calibri Light" w:cs="Calibri Light"/>
                              <w:color w:val="595959"/>
                              <w:spacing w:val="-3"/>
                              <w:sz w:val="20"/>
                              <w:szCs w:val="20"/>
                              <w:lang w:val="en-US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ACO. </w:t>
                          </w:r>
                          <w:proofErr w:type="gramStart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>we</w:t>
                          </w:r>
                          <w:proofErr w:type="gramEnd"/>
                          <w:r w:rsidRPr="009534AF">
                            <w:rPr>
                              <w:rFonts w:ascii="Calibri Light" w:hAnsi="Calibri Light" w:cs="Calibri Light"/>
                              <w:color w:val="595959"/>
                              <w:sz w:val="20"/>
                              <w:szCs w:val="20"/>
                              <w:lang w:val="en-US"/>
                            </w:rPr>
                            <w:t xml:space="preserve"> care for water</w:t>
                          </w:r>
                        </w:p>
                        <w:p w:rsidR="000B11BD" w:rsidRDefault="000B11BD" w:rsidP="000B11BD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F4D1F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26" type="#_x0000_t202" style="position:absolute;margin-left:1.8pt;margin-top:1.8pt;width:116.6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" filled="f" stroked="f" strokeweight=".5pt">
              <v:textbox>
                <w:txbxContent>
                  <w:p w:rsidR="000B11BD" w:rsidRPr="009534AF" w:rsidRDefault="000B11BD" w:rsidP="000B11BD">
                    <w:pPr>
                      <w:pStyle w:val="EinfAbs"/>
                      <w:spacing w:line="240" w:lineRule="auto"/>
                      <w:rPr>
                        <w:rFonts w:ascii="Calibri Light" w:hAnsi="Calibri Light" w:cs="Calibri Light"/>
                        <w:color w:val="595959"/>
                        <w:spacing w:val="-3"/>
                        <w:sz w:val="20"/>
                        <w:szCs w:val="20"/>
                        <w:lang w:val="en-US"/>
                      </w:rPr>
                    </w:pPr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ACO. </w:t>
                    </w:r>
                    <w:proofErr w:type="gramStart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>we</w:t>
                    </w:r>
                    <w:proofErr w:type="gramEnd"/>
                    <w:r w:rsidRPr="009534AF">
                      <w:rPr>
                        <w:rFonts w:ascii="Calibri Light" w:hAnsi="Calibri Light" w:cs="Calibri Light"/>
                        <w:color w:val="595959"/>
                        <w:sz w:val="20"/>
                        <w:szCs w:val="20"/>
                        <w:lang w:val="en-US"/>
                      </w:rPr>
                      <w:t xml:space="preserve"> care for water</w:t>
                    </w:r>
                  </w:p>
                  <w:p w:rsidR="000B11BD" w:rsidRDefault="000B11BD" w:rsidP="000B11BD">
                    <w:pPr>
                      <w:rPr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05D0B9" wp14:editId="64253F98">
              <wp:simplePos x="0" y="0"/>
              <wp:positionH relativeFrom="margin">
                <wp:posOffset>190500</wp:posOffset>
              </wp:positionH>
              <wp:positionV relativeFrom="paragraph">
                <wp:posOffset>-522605</wp:posOffset>
              </wp:positionV>
              <wp:extent cx="1188720" cy="761431"/>
              <wp:effectExtent l="0" t="0" r="0" b="635"/>
              <wp:wrapNone/>
              <wp:docPr id="23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7614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11BD" w:rsidRPr="00EE0A1C" w:rsidRDefault="000B11BD" w:rsidP="000B11BD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ООО «АКО»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 xml:space="preserve">ОГРН 1107746840475 ИНН 7702743842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КПП 632001001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05D0B9" id="Textfeld 12" o:spid="_x0000_s1027" type="#_x0000_t202" style="position:absolute;margin-left:15pt;margin-top:-41.15pt;width:93.6pt;height: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" filled="f" stroked="f" strokeweight=".5pt">
              <v:textbox>
                <w:txbxContent>
                  <w:p w:rsidR="000B11BD" w:rsidRPr="00EE0A1C" w:rsidRDefault="000B11BD" w:rsidP="000B11BD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ООО «АКО»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 xml:space="preserve">ОГРН 1107746840475 ИНН 7702743842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КПП 632001001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A39746" wp14:editId="52EF3198">
              <wp:simplePos x="0" y="0"/>
              <wp:positionH relativeFrom="column">
                <wp:posOffset>2942590</wp:posOffset>
              </wp:positionH>
              <wp:positionV relativeFrom="paragraph">
                <wp:posOffset>-459105</wp:posOffset>
              </wp:positionV>
              <wp:extent cx="1188720" cy="698500"/>
              <wp:effectExtent l="0" t="0" r="0" b="6350"/>
              <wp:wrapNone/>
              <wp:docPr id="24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188720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11BD" w:rsidRPr="009534AF" w:rsidRDefault="000B11BD" w:rsidP="000B11BD">
                          <w:pPr>
                            <w:ind w:left="0"/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</w:pP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Тел. +7 8482 55-99-01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8-800-201-72-90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hyperlink r:id="rId1" w:tooltip="mailto:info@acogroup.ru" w:history="1">
                            <w:r w:rsidRPr="009534AF">
                              <w:rPr>
                                <w:rStyle w:val="a7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info</w:t>
                            </w:r>
                            <w:r w:rsidRPr="009534AF">
                              <w:rPr>
                                <w:rStyle w:val="a7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@</w:t>
                            </w:r>
                            <w:r w:rsidRPr="009534AF">
                              <w:rPr>
                                <w:rStyle w:val="a7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acogroup</w:t>
                            </w:r>
                            <w:r w:rsidRPr="009534AF">
                              <w:rPr>
                                <w:rStyle w:val="a7"/>
                                <w:rFonts w:ascii="Calibri Light" w:hAnsi="Calibri Light" w:cs="Calibri Light"/>
                                <w:sz w:val="16"/>
                                <w:szCs w:val="16"/>
                              </w:rPr>
                              <w:t>.</w:t>
                            </w:r>
                            <w:r w:rsidRPr="009534AF">
                              <w:rPr>
                                <w:rStyle w:val="a7"/>
                                <w:rFonts w:ascii="Calibri Light" w:hAnsi="Calibri Light" w:cs="Calibri Light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hyperlink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www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acorussia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  <w:lang w:val="en-US"/>
                            </w:rPr>
                            <w:t>ru</w:t>
                          </w:r>
                        </w:p>
                        <w:p w:rsidR="000B11BD" w:rsidRDefault="000B11BD" w:rsidP="000B11BD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A39746" id="Textfeld 13" o:spid="_x0000_s1028" type="#_x0000_t202" style="position:absolute;margin-left:231.7pt;margin-top:-36.15pt;width:93.6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" filled="f" stroked="f" strokeweight=".5pt">
              <v:textbox>
                <w:txbxContent>
                  <w:p w:rsidR="000B11BD" w:rsidRPr="009534AF" w:rsidRDefault="000B11BD" w:rsidP="000B11BD">
                    <w:pPr>
                      <w:ind w:left="0"/>
                      <w:rPr>
                        <w:rFonts w:ascii="Calibri Light" w:hAnsi="Calibri Light" w:cs="Calibri Light"/>
                        <w:sz w:val="16"/>
                        <w:szCs w:val="16"/>
                      </w:rPr>
                    </w:pP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Тел. +7 8482 55-99-01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8-800-201-72-90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hyperlink r:id="rId2" w:tooltip="mailto:info@acogroup.ru" w:history="1">
                      <w:r w:rsidRPr="009534AF">
                        <w:rPr>
                          <w:rStyle w:val="a7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info</w:t>
                      </w:r>
                      <w:r w:rsidRPr="009534AF">
                        <w:rPr>
                          <w:rStyle w:val="a7"/>
                          <w:rFonts w:ascii="Calibri Light" w:hAnsi="Calibri Light" w:cs="Calibri Light"/>
                          <w:sz w:val="16"/>
                          <w:szCs w:val="16"/>
                        </w:rPr>
                        <w:t>@</w:t>
                      </w:r>
                      <w:r w:rsidRPr="009534AF">
                        <w:rPr>
                          <w:rStyle w:val="a7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acogroup</w:t>
                      </w:r>
                      <w:r w:rsidRPr="009534AF">
                        <w:rPr>
                          <w:rStyle w:val="a7"/>
                          <w:rFonts w:ascii="Calibri Light" w:hAnsi="Calibri Light" w:cs="Calibri Light"/>
                          <w:sz w:val="16"/>
                          <w:szCs w:val="16"/>
                        </w:rPr>
                        <w:t>.</w:t>
                      </w:r>
                      <w:r w:rsidRPr="009534AF">
                        <w:rPr>
                          <w:rStyle w:val="a7"/>
                          <w:rFonts w:ascii="Calibri Light" w:hAnsi="Calibri Light" w:cs="Calibri Light"/>
                          <w:sz w:val="16"/>
                          <w:szCs w:val="16"/>
                          <w:lang w:val="en-US"/>
                        </w:rPr>
                        <w:t>ru</w:t>
                      </w:r>
                    </w:hyperlink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www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acorussia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  <w:lang w:val="en-US"/>
                      </w:rPr>
                      <w:t>ru</w:t>
                    </w:r>
                  </w:p>
                  <w:p w:rsidR="000B11BD" w:rsidRDefault="000B11BD" w:rsidP="000B11BD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B11BD" w:rsidRPr="009534AF">
      <w:rPr>
        <w:rFonts w:ascii="Stone Sans II ITC Com Lt" w:eastAsia="Calibri" w:hAnsi="Stone Sans II ITC Com Lt"/>
        <w:noProof/>
        <w:sz w:val="18"/>
        <w:szCs w:val="22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49FA3" wp14:editId="26BD3B95">
              <wp:simplePos x="0" y="0"/>
              <wp:positionH relativeFrom="column">
                <wp:posOffset>5193030</wp:posOffset>
              </wp:positionH>
              <wp:positionV relativeFrom="paragraph">
                <wp:posOffset>-433705</wp:posOffset>
              </wp:positionV>
              <wp:extent cx="1393825" cy="650240"/>
              <wp:effectExtent l="0" t="0" r="0" b="0"/>
              <wp:wrapNone/>
              <wp:docPr id="3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393825" cy="650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11BD" w:rsidRDefault="000B11BD" w:rsidP="000B11BD">
                          <w:pPr>
                            <w:ind w:left="0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Юри</w:t>
                          </w:r>
                          <w:bookmarkStart w:id="0" w:name="_GoBack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диче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ский адрес: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445030,</w:t>
                          </w:r>
                          <w:bookmarkEnd w:id="0"/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Са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марская обл.,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  <w:t>г</w:t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. Тол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ьятти,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ул. 40 лет Победы, </w:t>
                          </w:r>
                          <w:r w:rsidRPr="009534AF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 д. 13Б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949FA3" id="Textfeld 15" o:spid="_x0000_s1029" type="#_x0000_t202" style="position:absolute;margin-left:408.9pt;margin-top:-34.15pt;width:109.75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" filled="f" stroked="f" strokeweight=".5pt">
              <v:textbox>
                <w:txbxContent>
                  <w:p w:rsidR="000B11BD" w:rsidRDefault="000B11BD" w:rsidP="000B11BD">
                    <w:pPr>
                      <w:ind w:left="0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Юри</w:t>
                    </w:r>
                    <w:bookmarkStart w:id="1" w:name="_GoBack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диче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ский адрес: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445030,</w:t>
                    </w:r>
                    <w:bookmarkEnd w:id="1"/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Са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марская обл.,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  <w:t>г</w:t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. Тол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ьятти,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ул. 40 лет Победы, </w:t>
                    </w:r>
                    <w:r w:rsidRPr="009534AF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 д. 13Б</w:t>
                    </w:r>
                  </w:p>
                </w:txbxContent>
              </v:textbox>
            </v:shape>
          </w:pict>
        </mc:Fallback>
      </mc:AlternateContent>
    </w:r>
  </w:p>
  <w:p w:rsidR="000B11BD" w:rsidRDefault="000B11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79" w:rsidRDefault="000223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F2" w:rsidRDefault="003436F2" w:rsidP="00C47EFF">
      <w:r>
        <w:separator/>
      </w:r>
    </w:p>
  </w:footnote>
  <w:footnote w:type="continuationSeparator" w:id="0">
    <w:p w:rsidR="003436F2" w:rsidRDefault="003436F2" w:rsidP="00C4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79" w:rsidRDefault="000223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BD" w:rsidRDefault="000B11BD">
    <w:pPr>
      <w:pStyle w:val="a3"/>
    </w:pPr>
    <w:r>
      <w:rPr>
        <w:rFonts w:cs="Stone Sans II ITC Com Bk"/>
        <w:b/>
        <w:bCs/>
        <w:noProof/>
        <w:spacing w:val="1"/>
        <w:sz w:val="24"/>
        <w:lang w:eastAsia="ru-RU"/>
      </w:rPr>
      <w:drawing>
        <wp:anchor distT="0" distB="0" distL="114300" distR="114300" simplePos="0" relativeHeight="251659264" behindDoc="0" locked="0" layoutInCell="1" allowOverlap="1" wp14:anchorId="552E1C18" wp14:editId="64F8B436">
          <wp:simplePos x="0" y="0"/>
          <wp:positionH relativeFrom="margin">
            <wp:posOffset>5419667</wp:posOffset>
          </wp:positionH>
          <wp:positionV relativeFrom="topMargin">
            <wp:posOffset>231140</wp:posOffset>
          </wp:positionV>
          <wp:extent cx="855345" cy="658495"/>
          <wp:effectExtent l="0" t="0" r="1905" b="8255"/>
          <wp:wrapNone/>
          <wp:docPr id="9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53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79" w:rsidRDefault="000223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24"/>
    <w:rsid w:val="000010AF"/>
    <w:rsid w:val="00022379"/>
    <w:rsid w:val="000862B9"/>
    <w:rsid w:val="000B11BD"/>
    <w:rsid w:val="000E7ADA"/>
    <w:rsid w:val="0025064D"/>
    <w:rsid w:val="00260322"/>
    <w:rsid w:val="00285DB3"/>
    <w:rsid w:val="00330BF8"/>
    <w:rsid w:val="003436F2"/>
    <w:rsid w:val="0034752D"/>
    <w:rsid w:val="00432B20"/>
    <w:rsid w:val="004545D6"/>
    <w:rsid w:val="004A4759"/>
    <w:rsid w:val="004B1A1A"/>
    <w:rsid w:val="004F4032"/>
    <w:rsid w:val="0051179E"/>
    <w:rsid w:val="0051599A"/>
    <w:rsid w:val="005639BA"/>
    <w:rsid w:val="00570534"/>
    <w:rsid w:val="00571187"/>
    <w:rsid w:val="00587127"/>
    <w:rsid w:val="005A04B8"/>
    <w:rsid w:val="005C42F5"/>
    <w:rsid w:val="00700E58"/>
    <w:rsid w:val="0072334C"/>
    <w:rsid w:val="00767FD0"/>
    <w:rsid w:val="00772724"/>
    <w:rsid w:val="00773218"/>
    <w:rsid w:val="00783264"/>
    <w:rsid w:val="008832DE"/>
    <w:rsid w:val="008D3C8C"/>
    <w:rsid w:val="009B29BF"/>
    <w:rsid w:val="00A230CD"/>
    <w:rsid w:val="00A45C8A"/>
    <w:rsid w:val="00A97C0D"/>
    <w:rsid w:val="00AF34CF"/>
    <w:rsid w:val="00BE164A"/>
    <w:rsid w:val="00C22E9D"/>
    <w:rsid w:val="00C47EFF"/>
    <w:rsid w:val="00D00EDC"/>
    <w:rsid w:val="00D3164A"/>
    <w:rsid w:val="00D54C1E"/>
    <w:rsid w:val="00D70C7A"/>
    <w:rsid w:val="00D908F3"/>
    <w:rsid w:val="00EC5FA8"/>
    <w:rsid w:val="00F05930"/>
    <w:rsid w:val="00F56EF3"/>
    <w:rsid w:val="00F92BC2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8DFEBE-27C9-4081-A820-1983A16E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B8"/>
    <w:pPr>
      <w:suppressAutoHyphens/>
      <w:spacing w:after="0" w:line="240" w:lineRule="auto"/>
      <w:ind w:left="720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E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EFF"/>
    <w:rPr>
      <w:rFonts w:ascii="Verdana" w:eastAsia="Times New Roman" w:hAnsi="Verdana" w:cs="Times New Roman"/>
      <w:sz w:val="20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7E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EFF"/>
    <w:rPr>
      <w:rFonts w:ascii="Verdana" w:eastAsia="Times New Roman" w:hAnsi="Verdana" w:cs="Times New Roman"/>
      <w:sz w:val="20"/>
      <w:szCs w:val="24"/>
      <w:lang w:eastAsia="ar-SA"/>
    </w:rPr>
  </w:style>
  <w:style w:type="character" w:styleId="a7">
    <w:name w:val="Hyperlink"/>
    <w:basedOn w:val="a0"/>
    <w:uiPriority w:val="99"/>
    <w:unhideWhenUsed/>
    <w:rsid w:val="000B11BD"/>
    <w:rPr>
      <w:color w:val="0563C1" w:themeColor="hyperlink"/>
      <w:u w:val="single"/>
    </w:rPr>
  </w:style>
  <w:style w:type="paragraph" w:customStyle="1" w:styleId="EinfAbs">
    <w:name w:val="[Einf. Abs.]"/>
    <w:basedOn w:val="a"/>
    <w:uiPriority w:val="99"/>
    <w:rsid w:val="000B11BD"/>
    <w:pPr>
      <w:suppressAutoHyphens w:val="0"/>
      <w:spacing w:line="288" w:lineRule="auto"/>
      <w:ind w:left="0"/>
    </w:pPr>
    <w:rPr>
      <w:rFonts w:ascii="minion pro" w:eastAsiaTheme="minorHAnsi" w:hAnsi="minion pro" w:cs="minion pro"/>
      <w:color w:val="000000"/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cogroup.ru" TargetMode="External"/><Relationship Id="rId1" Type="http://schemas.openxmlformats.org/officeDocument/2006/relationships/hyperlink" Target="mailto:info@acogroup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B0DA7-439A-49E3-A324-02C32B7B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Co. KG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Berezhnov, Vadim</dc:creator>
  <cp:keywords/>
  <dc:description/>
  <cp:lastModifiedBy>Grigoryeva, Victoria</cp:lastModifiedBy>
  <cp:revision>2</cp:revision>
  <cp:lastPrinted>2019-05-06T05:03:00Z</cp:lastPrinted>
  <dcterms:created xsi:type="dcterms:W3CDTF">2023-03-13T05:55:00Z</dcterms:created>
  <dcterms:modified xsi:type="dcterms:W3CDTF">2023-03-13T05:55:00Z</dcterms:modified>
</cp:coreProperties>
</file>