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2A" w:rsidRPr="00E5632A" w:rsidRDefault="00E5632A" w:rsidP="00E5632A">
      <w:pPr>
        <w:tabs>
          <w:tab w:val="left" w:pos="4470"/>
        </w:tabs>
        <w:ind w:left="0"/>
        <w:jc w:val="center"/>
        <w:rPr>
          <w:sz w:val="22"/>
          <w:szCs w:val="22"/>
        </w:rPr>
      </w:pPr>
      <w:r w:rsidRPr="00E563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360045</wp:posOffset>
                </wp:positionH>
                <wp:positionV relativeFrom="paragraph">
                  <wp:posOffset>9717405</wp:posOffset>
                </wp:positionV>
                <wp:extent cx="1188720" cy="761365"/>
                <wp:effectExtent l="0" t="0" r="0" b="63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720" cy="761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32A" w:rsidRPr="00EE0A1C" w:rsidRDefault="00E5632A" w:rsidP="00E5632A">
                            <w:pPr>
                              <w:ind w:left="0"/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</w:pPr>
                            <w:r w:rsidRPr="009534AF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ООО «АКО»</w:t>
                            </w:r>
                            <w:r w:rsidRPr="009534AF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br/>
                              <w:t xml:space="preserve">ОГРН 1107746840475 ИНН 7702743842 </w:t>
                            </w:r>
                            <w:r w:rsidRPr="009534AF"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br/>
                              <w:t>КПП 632001001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8.35pt;margin-top:765.15pt;width:93.6pt;height:59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" filled="f" stroked="f" strokeweight=".5pt">
                <v:path arrowok="t"/>
                <v:textbox>
                  <w:txbxContent>
                    <w:p w:rsidR="00E5632A" w:rsidRPr="00EE0A1C" w:rsidRDefault="00E5632A" w:rsidP="00E5632A">
                      <w:pPr>
                        <w:ind w:left="0"/>
                        <w:rPr>
                          <w:rFonts w:ascii="Calibri Light" w:hAnsi="Calibri Light" w:cs="Calibri Light"/>
                          <w:sz w:val="16"/>
                          <w:szCs w:val="16"/>
                        </w:rPr>
                      </w:pPr>
                      <w:r w:rsidRPr="009534AF">
                        <w:rPr>
                          <w:rFonts w:ascii="Calibri Light" w:hAnsi="Calibri Light" w:cs="Calibri Light"/>
                          <w:sz w:val="16"/>
                          <w:szCs w:val="16"/>
                        </w:rPr>
                        <w:t>ООО «АКО»</w:t>
                      </w:r>
                      <w:r w:rsidRPr="009534AF">
                        <w:rPr>
                          <w:rFonts w:ascii="Calibri Light" w:hAnsi="Calibri Light" w:cs="Calibri Light"/>
                          <w:sz w:val="16"/>
                          <w:szCs w:val="16"/>
                        </w:rPr>
                        <w:br/>
                        <w:t xml:space="preserve">ОГРН 1107746840475 ИНН 7702743842 </w:t>
                      </w:r>
                      <w:r w:rsidRPr="009534AF">
                        <w:rPr>
                          <w:rFonts w:ascii="Calibri Light" w:hAnsi="Calibri Light" w:cs="Calibri Light"/>
                          <w:sz w:val="16"/>
                          <w:szCs w:val="16"/>
                        </w:rPr>
                        <w:br/>
                        <w:t>КПП 632001001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632A">
        <w:rPr>
          <w:sz w:val="22"/>
          <w:szCs w:val="22"/>
        </w:rPr>
        <w:t>ОПРОСНЫЙ ЛИСТ НА ПОДБОР ШКАФА УПРАВЛЕНИЯ</w:t>
      </w:r>
    </w:p>
    <w:p w:rsidR="00A97C0D" w:rsidRPr="00781ABC" w:rsidRDefault="00A97C0D" w:rsidP="00432B20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  <w:bookmarkStart w:id="0" w:name="_GoBack"/>
      <w:bookmarkEnd w:id="0"/>
    </w:p>
    <w:tbl>
      <w:tblPr>
        <w:tblpPr w:leftFromText="180" w:rightFromText="180" w:vertAnchor="page" w:horzAnchor="margin" w:tblpY="2509"/>
        <w:tblW w:w="0" w:type="auto"/>
        <w:tblLayout w:type="fixed"/>
        <w:tblLook w:val="0000" w:firstRow="0" w:lastRow="0" w:firstColumn="0" w:lastColumn="0" w:noHBand="0" w:noVBand="0"/>
      </w:tblPr>
      <w:tblGrid>
        <w:gridCol w:w="3818"/>
        <w:gridCol w:w="6802"/>
        <w:gridCol w:w="11"/>
      </w:tblGrid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67"/>
        </w:trPr>
        <w:tc>
          <w:tcPr>
            <w:tcW w:w="3818" w:type="dxa"/>
            <w:vMerge w:val="restart"/>
          </w:tcPr>
          <w:p w:rsidR="00E5632A" w:rsidRPr="00E5632A" w:rsidRDefault="00E5632A" w:rsidP="00E5632A">
            <w:pPr>
              <w:ind w:left="-108"/>
              <w:jc w:val="center"/>
            </w:pPr>
            <w:r w:rsidRPr="00E5632A">
              <w:object w:dxaOrig="5954" w:dyaOrig="7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8pt;height:143.4pt" o:ole="">
                  <v:imagedata r:id="rId7" o:title=""/>
                </v:shape>
                <o:OLEObject Type="Embed" ProgID="PBrush" ShapeID="_x0000_i1025" DrawAspect="Content" ObjectID="_1740202027" r:id="rId8"/>
              </w:object>
            </w:r>
          </w:p>
        </w:tc>
        <w:tc>
          <w:tcPr>
            <w:tcW w:w="6802" w:type="dxa"/>
            <w:shd w:val="clear" w:color="auto" w:fill="E0E0E0"/>
            <w:vAlign w:val="center"/>
          </w:tcPr>
          <w:p w:rsidR="00E5632A" w:rsidRPr="00E5632A" w:rsidRDefault="00E5632A" w:rsidP="00E5632A">
            <w:pPr>
              <w:spacing w:line="360" w:lineRule="auto"/>
              <w:ind w:left="0"/>
              <w:jc w:val="center"/>
              <w:rPr>
                <w:sz w:val="24"/>
              </w:rPr>
            </w:pPr>
            <w:r w:rsidRPr="00E5632A">
              <w:rPr>
                <w:b/>
                <w:sz w:val="16"/>
                <w:szCs w:val="16"/>
              </w:rPr>
              <w:t>Ваша контактная информация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81"/>
        </w:trPr>
        <w:tc>
          <w:tcPr>
            <w:tcW w:w="3818" w:type="dxa"/>
            <w:vMerge/>
          </w:tcPr>
          <w:p w:rsidR="00E5632A" w:rsidRPr="00E5632A" w:rsidRDefault="00E5632A" w:rsidP="00E5632A">
            <w:pPr>
              <w:jc w:val="center"/>
              <w:rPr>
                <w:noProof/>
              </w:rPr>
            </w:pPr>
          </w:p>
        </w:tc>
        <w:tc>
          <w:tcPr>
            <w:tcW w:w="6802" w:type="dxa"/>
            <w:shd w:val="clear" w:color="auto" w:fill="auto"/>
            <w:vAlign w:val="center"/>
          </w:tcPr>
          <w:p w:rsidR="00E5632A" w:rsidRPr="00E5632A" w:rsidRDefault="00E5632A" w:rsidP="00E5632A">
            <w:pPr>
              <w:spacing w:line="360" w:lineRule="auto"/>
              <w:ind w:left="0"/>
              <w:jc w:val="right"/>
              <w:rPr>
                <w:b/>
                <w:sz w:val="16"/>
                <w:szCs w:val="16"/>
              </w:rPr>
            </w:pP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65"/>
        </w:trPr>
        <w:tc>
          <w:tcPr>
            <w:tcW w:w="3818" w:type="dxa"/>
            <w:vMerge/>
          </w:tcPr>
          <w:p w:rsidR="00E5632A" w:rsidRPr="00E5632A" w:rsidRDefault="00E5632A" w:rsidP="00E5632A">
            <w:pPr>
              <w:ind w:left="0"/>
              <w:rPr>
                <w:noProof/>
                <w:lang w:eastAsia="ru-RU"/>
              </w:rPr>
            </w:pPr>
          </w:p>
        </w:tc>
        <w:tc>
          <w:tcPr>
            <w:tcW w:w="6802" w:type="dxa"/>
            <w:vAlign w:val="bottom"/>
          </w:tcPr>
          <w:p w:rsidR="00E5632A" w:rsidRPr="00E5632A" w:rsidRDefault="00E5632A" w:rsidP="00E5632A">
            <w:pPr>
              <w:spacing w:line="360" w:lineRule="auto"/>
              <w:ind w:left="0" w:right="-288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Организация________________________________________________________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55"/>
        </w:trPr>
        <w:tc>
          <w:tcPr>
            <w:tcW w:w="3818" w:type="dxa"/>
            <w:vMerge/>
          </w:tcPr>
          <w:p w:rsidR="00E5632A" w:rsidRPr="00E5632A" w:rsidRDefault="00E5632A" w:rsidP="00E5632A">
            <w:pPr>
              <w:ind w:left="0"/>
              <w:rPr>
                <w:noProof/>
                <w:lang w:eastAsia="ru-RU"/>
              </w:rPr>
            </w:pPr>
          </w:p>
        </w:tc>
        <w:tc>
          <w:tcPr>
            <w:tcW w:w="6802" w:type="dxa"/>
            <w:vAlign w:val="bottom"/>
          </w:tcPr>
          <w:p w:rsidR="00E5632A" w:rsidRPr="00E5632A" w:rsidRDefault="00E5632A" w:rsidP="00E5632A">
            <w:pPr>
              <w:spacing w:line="360" w:lineRule="auto"/>
              <w:ind w:left="0" w:right="-288"/>
              <w:rPr>
                <w:sz w:val="16"/>
                <w:szCs w:val="16"/>
              </w:rPr>
            </w:pPr>
            <w:proofErr w:type="spellStart"/>
            <w:r w:rsidRPr="00E5632A">
              <w:rPr>
                <w:sz w:val="16"/>
                <w:szCs w:val="16"/>
                <w:lang w:val="en-US"/>
              </w:rPr>
              <w:t>Контактное</w:t>
            </w:r>
            <w:proofErr w:type="spellEnd"/>
            <w:r w:rsidRPr="00E5632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632A">
              <w:rPr>
                <w:sz w:val="16"/>
                <w:szCs w:val="16"/>
                <w:lang w:val="en-US"/>
              </w:rPr>
              <w:t>лицо</w:t>
            </w:r>
            <w:proofErr w:type="spellEnd"/>
            <w:r w:rsidRPr="00E5632A">
              <w:rPr>
                <w:sz w:val="16"/>
                <w:szCs w:val="16"/>
              </w:rPr>
              <w:t xml:space="preserve"> ____________________________________________________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55"/>
        </w:trPr>
        <w:tc>
          <w:tcPr>
            <w:tcW w:w="3818" w:type="dxa"/>
            <w:vMerge/>
          </w:tcPr>
          <w:p w:rsidR="00E5632A" w:rsidRPr="00E5632A" w:rsidRDefault="00E5632A" w:rsidP="00E5632A">
            <w:pPr>
              <w:ind w:left="0"/>
              <w:rPr>
                <w:noProof/>
                <w:lang w:eastAsia="ru-RU"/>
              </w:rPr>
            </w:pPr>
          </w:p>
        </w:tc>
        <w:tc>
          <w:tcPr>
            <w:tcW w:w="6802" w:type="dxa"/>
            <w:vAlign w:val="bottom"/>
          </w:tcPr>
          <w:p w:rsidR="00E5632A" w:rsidRPr="00E5632A" w:rsidRDefault="00E5632A" w:rsidP="00E5632A">
            <w:pPr>
              <w:spacing w:line="360" w:lineRule="auto"/>
              <w:ind w:left="0" w:right="-288"/>
              <w:rPr>
                <w:sz w:val="16"/>
                <w:szCs w:val="16"/>
                <w:lang w:val="en-US"/>
              </w:rPr>
            </w:pPr>
            <w:r w:rsidRPr="00E5632A">
              <w:rPr>
                <w:sz w:val="16"/>
                <w:szCs w:val="16"/>
              </w:rPr>
              <w:t>Телефон ___________________________________________________________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55"/>
        </w:trPr>
        <w:tc>
          <w:tcPr>
            <w:tcW w:w="3818" w:type="dxa"/>
            <w:vMerge/>
          </w:tcPr>
          <w:p w:rsidR="00E5632A" w:rsidRPr="00E5632A" w:rsidRDefault="00E5632A" w:rsidP="00E5632A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802" w:type="dxa"/>
            <w:vAlign w:val="bottom"/>
          </w:tcPr>
          <w:p w:rsidR="00E5632A" w:rsidRPr="00E5632A" w:rsidRDefault="00E5632A" w:rsidP="00E5632A">
            <w:pPr>
              <w:spacing w:line="360" w:lineRule="auto"/>
              <w:ind w:left="0" w:right="-288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Электронная почта___________________________________________________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67"/>
        </w:trPr>
        <w:tc>
          <w:tcPr>
            <w:tcW w:w="3818" w:type="dxa"/>
            <w:vMerge/>
          </w:tcPr>
          <w:p w:rsidR="00E5632A" w:rsidRPr="00E5632A" w:rsidRDefault="00E5632A" w:rsidP="00E5632A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802" w:type="dxa"/>
            <w:vAlign w:val="bottom"/>
          </w:tcPr>
          <w:p w:rsidR="00E5632A" w:rsidRPr="00E5632A" w:rsidRDefault="00E5632A" w:rsidP="00E5632A">
            <w:pPr>
              <w:spacing w:line="360" w:lineRule="auto"/>
              <w:ind w:left="0" w:right="-288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Название проекта (объекта)____</w:t>
            </w:r>
            <w:r w:rsidRPr="00E5632A">
              <w:rPr>
                <w:sz w:val="16"/>
                <w:szCs w:val="16"/>
                <w:lang w:val="en-US"/>
              </w:rPr>
              <w:t>_____________________________________</w:t>
            </w:r>
            <w:r w:rsidRPr="00E5632A">
              <w:rPr>
                <w:sz w:val="16"/>
                <w:szCs w:val="16"/>
              </w:rPr>
              <w:t>__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71"/>
        </w:trPr>
        <w:tc>
          <w:tcPr>
            <w:tcW w:w="3818" w:type="dxa"/>
            <w:vMerge/>
          </w:tcPr>
          <w:p w:rsidR="00E5632A" w:rsidRPr="00E5632A" w:rsidRDefault="00E5632A" w:rsidP="00E5632A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802" w:type="dxa"/>
            <w:vAlign w:val="bottom"/>
          </w:tcPr>
          <w:p w:rsidR="00E5632A" w:rsidRPr="00E5632A" w:rsidRDefault="00E5632A" w:rsidP="00E5632A">
            <w:pPr>
              <w:spacing w:line="360" w:lineRule="auto"/>
              <w:ind w:left="0" w:right="-288"/>
              <w:rPr>
                <w:sz w:val="4"/>
                <w:szCs w:val="4"/>
              </w:rPr>
            </w:pPr>
            <w:r w:rsidRPr="00E5632A">
              <w:rPr>
                <w:sz w:val="16"/>
                <w:szCs w:val="16"/>
              </w:rPr>
              <w:t>___</w:t>
            </w:r>
            <w:r w:rsidRPr="00E5632A">
              <w:rPr>
                <w:sz w:val="16"/>
                <w:szCs w:val="16"/>
                <w:lang w:val="en-US"/>
              </w:rPr>
              <w:t>_____________________________________</w:t>
            </w:r>
            <w:r w:rsidRPr="00E5632A">
              <w:rPr>
                <w:sz w:val="16"/>
                <w:szCs w:val="16"/>
              </w:rPr>
              <w:t>___</w:t>
            </w:r>
            <w:r w:rsidRPr="00E5632A">
              <w:rPr>
                <w:sz w:val="16"/>
                <w:szCs w:val="16"/>
                <w:lang w:val="en-US"/>
              </w:rPr>
              <w:t>________________________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657"/>
        </w:trPr>
        <w:tc>
          <w:tcPr>
            <w:tcW w:w="3818" w:type="dxa"/>
            <w:vMerge/>
          </w:tcPr>
          <w:p w:rsidR="00E5632A" w:rsidRPr="00E5632A" w:rsidRDefault="00E5632A" w:rsidP="00E5632A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802" w:type="dxa"/>
            <w:shd w:val="clear" w:color="auto" w:fill="FFFFFF"/>
            <w:vAlign w:val="center"/>
          </w:tcPr>
          <w:p w:rsidR="00E5632A" w:rsidRPr="00E5632A" w:rsidRDefault="00E5632A" w:rsidP="00E5632A">
            <w:pPr>
              <w:spacing w:line="360" w:lineRule="auto"/>
              <w:ind w:left="0" w:right="-288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 xml:space="preserve">Основной вид деятельности Вашей организации: </w:t>
            </w:r>
          </w:p>
          <w:p w:rsidR="00E5632A" w:rsidRPr="00E5632A" w:rsidRDefault="00E5632A" w:rsidP="00E5632A">
            <w:pPr>
              <w:spacing w:line="360" w:lineRule="auto"/>
              <w:ind w:left="0"/>
              <w:rPr>
                <w:b/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строительство _____    проектирование ____    комплектация объектов _____</w:t>
            </w:r>
            <w:r w:rsidRPr="00E5632A"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53"/>
        </w:trPr>
        <w:tc>
          <w:tcPr>
            <w:tcW w:w="3818" w:type="dxa"/>
            <w:vMerge/>
          </w:tcPr>
          <w:p w:rsidR="00E5632A" w:rsidRPr="00E5632A" w:rsidRDefault="00E5632A" w:rsidP="00E5632A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802" w:type="dxa"/>
            <w:shd w:val="clear" w:color="auto" w:fill="E0E0E0"/>
            <w:vAlign w:val="center"/>
          </w:tcPr>
          <w:p w:rsidR="00E5632A" w:rsidRPr="00E5632A" w:rsidRDefault="00E5632A" w:rsidP="00E5632A">
            <w:pPr>
              <w:spacing w:line="36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E5632A">
              <w:rPr>
                <w:b/>
                <w:sz w:val="16"/>
                <w:szCs w:val="16"/>
              </w:rPr>
              <w:t>Параметры для подбора оборудования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91"/>
        </w:trPr>
        <w:tc>
          <w:tcPr>
            <w:tcW w:w="3818" w:type="dxa"/>
            <w:vMerge w:val="restart"/>
          </w:tcPr>
          <w:p w:rsidR="00E5632A" w:rsidRPr="00E5632A" w:rsidRDefault="00E5632A" w:rsidP="00E5632A">
            <w:pPr>
              <w:ind w:left="34"/>
              <w:rPr>
                <w:sz w:val="2"/>
              </w:rPr>
            </w:pPr>
            <w:r w:rsidRPr="00E5632A">
              <w:rPr>
                <w:sz w:val="2"/>
              </w:rPr>
              <w:t xml:space="preserve"> </w:t>
            </w:r>
          </w:p>
          <w:p w:rsidR="00E5632A" w:rsidRPr="00E5632A" w:rsidRDefault="00E5632A" w:rsidP="00E5632A">
            <w:pPr>
              <w:ind w:left="34"/>
              <w:rPr>
                <w:szCs w:val="16"/>
              </w:rPr>
            </w:pPr>
            <w:r w:rsidRPr="00E5632A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116840</wp:posOffset>
                  </wp:positionV>
                  <wp:extent cx="2273935" cy="1598295"/>
                  <wp:effectExtent l="0" t="0" r="0" b="190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935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2" w:type="dxa"/>
            <w:shd w:val="clear" w:color="auto" w:fill="auto"/>
            <w:vAlign w:val="center"/>
          </w:tcPr>
          <w:p w:rsidR="00E5632A" w:rsidRPr="00E5632A" w:rsidRDefault="00E5632A" w:rsidP="00E5632A">
            <w:pPr>
              <w:spacing w:line="360" w:lineRule="auto"/>
              <w:ind w:left="0"/>
              <w:jc w:val="right"/>
              <w:rPr>
                <w:b/>
                <w:sz w:val="2"/>
                <w:szCs w:val="16"/>
              </w:rPr>
            </w:pP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hRule="exact" w:val="287"/>
        </w:trPr>
        <w:tc>
          <w:tcPr>
            <w:tcW w:w="3818" w:type="dxa"/>
            <w:vMerge/>
          </w:tcPr>
          <w:p w:rsidR="00E5632A" w:rsidRPr="00E5632A" w:rsidRDefault="00E5632A" w:rsidP="00E5632A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802" w:type="dxa"/>
            <w:shd w:val="clear" w:color="auto" w:fill="auto"/>
            <w:vAlign w:val="center"/>
          </w:tcPr>
          <w:p w:rsidR="00E5632A" w:rsidRPr="00E5632A" w:rsidRDefault="00E5632A" w:rsidP="00E5632A">
            <w:pPr>
              <w:spacing w:line="360" w:lineRule="auto"/>
              <w:ind w:left="0" w:right="-181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Количество насосов __  Мощность, кВт __ Номинальный ток, А __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77"/>
        </w:trPr>
        <w:tc>
          <w:tcPr>
            <w:tcW w:w="3818" w:type="dxa"/>
            <w:vMerge/>
          </w:tcPr>
          <w:p w:rsidR="00E5632A" w:rsidRPr="00E5632A" w:rsidRDefault="00E5632A" w:rsidP="00E5632A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802" w:type="dxa"/>
            <w:vAlign w:val="center"/>
          </w:tcPr>
          <w:p w:rsidR="00E5632A" w:rsidRPr="00E5632A" w:rsidRDefault="00E5632A" w:rsidP="00E5632A">
            <w:pPr>
              <w:spacing w:line="360" w:lineRule="auto"/>
              <w:ind w:left="0" w:right="-181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Марка насосных агрегатов: ___________________________________________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77"/>
        </w:trPr>
        <w:tc>
          <w:tcPr>
            <w:tcW w:w="3818" w:type="dxa"/>
            <w:vMerge/>
          </w:tcPr>
          <w:p w:rsidR="00E5632A" w:rsidRPr="00E5632A" w:rsidRDefault="00E5632A" w:rsidP="00E5632A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802" w:type="dxa"/>
            <w:vAlign w:val="center"/>
          </w:tcPr>
          <w:p w:rsidR="00E5632A" w:rsidRPr="00E5632A" w:rsidRDefault="00E5632A" w:rsidP="00E5632A">
            <w:pPr>
              <w:spacing w:line="360" w:lineRule="auto"/>
              <w:ind w:left="0" w:right="-181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Исполнение: для установки внутри сухого отапливаемого помещения _____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65"/>
        </w:trPr>
        <w:tc>
          <w:tcPr>
            <w:tcW w:w="3818" w:type="dxa"/>
            <w:vMerge/>
          </w:tcPr>
          <w:p w:rsidR="00E5632A" w:rsidRPr="00E5632A" w:rsidRDefault="00E5632A" w:rsidP="00E5632A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802" w:type="dxa"/>
            <w:vAlign w:val="center"/>
          </w:tcPr>
          <w:p w:rsidR="00E5632A" w:rsidRPr="00E5632A" w:rsidRDefault="00E5632A" w:rsidP="00E5632A">
            <w:pPr>
              <w:spacing w:line="360" w:lineRule="auto"/>
              <w:ind w:left="0" w:right="-181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 xml:space="preserve">                    для наружной установки ____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61"/>
        </w:trPr>
        <w:tc>
          <w:tcPr>
            <w:tcW w:w="3818" w:type="dxa"/>
            <w:vMerge/>
          </w:tcPr>
          <w:p w:rsidR="00E5632A" w:rsidRPr="00E5632A" w:rsidRDefault="00E5632A" w:rsidP="00E5632A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802" w:type="dxa"/>
            <w:vAlign w:val="center"/>
          </w:tcPr>
          <w:p w:rsidR="00E5632A" w:rsidRPr="00E5632A" w:rsidRDefault="00E5632A" w:rsidP="00E5632A">
            <w:pPr>
              <w:spacing w:line="360" w:lineRule="auto"/>
              <w:ind w:left="0" w:right="-181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Логика управления насосными агрегатами: ______________________________</w:t>
            </w:r>
          </w:p>
          <w:p w:rsidR="00E5632A" w:rsidRPr="00E5632A" w:rsidRDefault="00E5632A" w:rsidP="00E5632A">
            <w:pPr>
              <w:spacing w:line="360" w:lineRule="auto"/>
              <w:ind w:left="0" w:right="-181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__________________________________________________________________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77"/>
        </w:trPr>
        <w:tc>
          <w:tcPr>
            <w:tcW w:w="3818" w:type="dxa"/>
            <w:vMerge/>
          </w:tcPr>
          <w:p w:rsidR="00E5632A" w:rsidRPr="00E5632A" w:rsidRDefault="00E5632A" w:rsidP="00E5632A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802" w:type="dxa"/>
            <w:vAlign w:val="center"/>
          </w:tcPr>
          <w:p w:rsidR="00E5632A" w:rsidRPr="00E5632A" w:rsidRDefault="00E5632A" w:rsidP="00E5632A">
            <w:pPr>
              <w:spacing w:line="360" w:lineRule="auto"/>
              <w:ind w:left="0" w:right="-181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Метод пуска насосных агрегатов: прямой _</w:t>
            </w:r>
            <w:proofErr w:type="gramStart"/>
            <w:r w:rsidRPr="00E5632A">
              <w:rPr>
                <w:sz w:val="16"/>
                <w:szCs w:val="16"/>
              </w:rPr>
              <w:t>_ ;звезда</w:t>
            </w:r>
            <w:proofErr w:type="gramEnd"/>
            <w:r w:rsidRPr="00E5632A">
              <w:rPr>
                <w:sz w:val="16"/>
                <w:szCs w:val="16"/>
              </w:rPr>
              <w:t>-треугольник __ ;</w:t>
            </w:r>
          </w:p>
          <w:p w:rsidR="00E5632A" w:rsidRPr="00E5632A" w:rsidRDefault="00E5632A" w:rsidP="00E5632A">
            <w:pPr>
              <w:spacing w:line="360" w:lineRule="auto"/>
              <w:ind w:left="0" w:right="-181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Плавный __ ; регулирование производительности посредством частотного преобразователя __ .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77"/>
        </w:trPr>
        <w:tc>
          <w:tcPr>
            <w:tcW w:w="3818" w:type="dxa"/>
            <w:vMerge/>
          </w:tcPr>
          <w:p w:rsidR="00E5632A" w:rsidRPr="00E5632A" w:rsidRDefault="00E5632A" w:rsidP="00E5632A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802" w:type="dxa"/>
            <w:vAlign w:val="center"/>
          </w:tcPr>
          <w:p w:rsidR="00E5632A" w:rsidRPr="00E5632A" w:rsidRDefault="00E5632A" w:rsidP="00E5632A">
            <w:pPr>
              <w:spacing w:line="360" w:lineRule="auto"/>
              <w:ind w:left="0" w:right="-181"/>
              <w:rPr>
                <w:sz w:val="2"/>
                <w:szCs w:val="16"/>
              </w:rPr>
            </w:pPr>
            <w:r w:rsidRPr="00E5632A">
              <w:rPr>
                <w:sz w:val="16"/>
                <w:szCs w:val="16"/>
              </w:rPr>
              <w:t>Напряжение питания ___ В.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29"/>
        </w:trPr>
        <w:tc>
          <w:tcPr>
            <w:tcW w:w="3818" w:type="dxa"/>
            <w:vMerge/>
          </w:tcPr>
          <w:p w:rsidR="00E5632A" w:rsidRPr="00E5632A" w:rsidRDefault="00E5632A" w:rsidP="00E5632A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802" w:type="dxa"/>
            <w:vAlign w:val="center"/>
          </w:tcPr>
          <w:p w:rsidR="00E5632A" w:rsidRPr="00E5632A" w:rsidRDefault="00E5632A" w:rsidP="00E5632A">
            <w:pPr>
              <w:spacing w:line="360" w:lineRule="auto"/>
              <w:ind w:left="0" w:right="-181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Количество вводов питания: 1 ввод __ ; 2 ввода с АВР __ ; 2 ввода с ручным переключением __ ;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77"/>
        </w:trPr>
        <w:tc>
          <w:tcPr>
            <w:tcW w:w="3818" w:type="dxa"/>
            <w:vMerge w:val="restart"/>
          </w:tcPr>
          <w:p w:rsidR="00E5632A" w:rsidRPr="00E5632A" w:rsidRDefault="00E5632A" w:rsidP="00E5632A">
            <w:pPr>
              <w:ind w:left="0"/>
              <w:rPr>
                <w:noProof/>
                <w:sz w:val="4"/>
                <w:szCs w:val="16"/>
                <w:lang w:eastAsia="ru-RU"/>
              </w:rPr>
            </w:pPr>
            <w:r w:rsidRPr="00E5632A">
              <w:rPr>
                <w:noProof/>
                <w:sz w:val="16"/>
                <w:szCs w:val="16"/>
                <w:lang w:eastAsia="ru-RU"/>
              </w:rPr>
              <w:t xml:space="preserve">  </w:t>
            </w:r>
          </w:p>
          <w:p w:rsidR="00E5632A" w:rsidRPr="00E5632A" w:rsidRDefault="00E5632A" w:rsidP="00E5632A">
            <w:pPr>
              <w:ind w:left="0"/>
              <w:jc w:val="center"/>
              <w:rPr>
                <w:noProof/>
                <w:sz w:val="16"/>
                <w:szCs w:val="16"/>
                <w:lang w:eastAsia="ru-RU"/>
              </w:rPr>
            </w:pPr>
            <w:r w:rsidRPr="00E5632A">
              <w:object w:dxaOrig="5249" w:dyaOrig="3705">
                <v:shape id="_x0000_i1026" type="#_x0000_t75" style="width:222pt;height:156.6pt" o:ole="">
                  <v:imagedata r:id="rId10" o:title=""/>
                </v:shape>
                <o:OLEObject Type="Embed" ProgID="PBrush" ShapeID="_x0000_i1026" DrawAspect="Content" ObjectID="_1740202028" r:id="rId11"/>
              </w:object>
            </w:r>
          </w:p>
        </w:tc>
        <w:tc>
          <w:tcPr>
            <w:tcW w:w="6802" w:type="dxa"/>
            <w:vAlign w:val="center"/>
          </w:tcPr>
          <w:p w:rsidR="00E5632A" w:rsidRPr="00E5632A" w:rsidRDefault="00E5632A" w:rsidP="00E5632A">
            <w:pPr>
              <w:spacing w:line="360" w:lineRule="auto"/>
              <w:ind w:left="0" w:right="-181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 xml:space="preserve">Дополнительно установлено: </w:t>
            </w:r>
          </w:p>
          <w:p w:rsidR="00E5632A" w:rsidRPr="00E5632A" w:rsidRDefault="00E5632A" w:rsidP="00E5632A">
            <w:pPr>
              <w:spacing w:line="360" w:lineRule="auto"/>
              <w:ind w:left="0" w:right="-181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система обогрева с термостатом _</w:t>
            </w:r>
            <w:proofErr w:type="gramStart"/>
            <w:r w:rsidRPr="00E5632A">
              <w:rPr>
                <w:sz w:val="16"/>
                <w:szCs w:val="16"/>
              </w:rPr>
              <w:t>_ ;</w:t>
            </w:r>
            <w:proofErr w:type="gramEnd"/>
          </w:p>
          <w:p w:rsidR="00E5632A" w:rsidRPr="00E5632A" w:rsidRDefault="00E5632A" w:rsidP="00E5632A">
            <w:pPr>
              <w:spacing w:line="360" w:lineRule="auto"/>
              <w:ind w:left="0" w:right="-181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 xml:space="preserve">счетчики </w:t>
            </w:r>
            <w:proofErr w:type="spellStart"/>
            <w:r w:rsidRPr="00E5632A">
              <w:rPr>
                <w:sz w:val="16"/>
                <w:szCs w:val="16"/>
              </w:rPr>
              <w:t>моточасов</w:t>
            </w:r>
            <w:proofErr w:type="spellEnd"/>
            <w:r w:rsidRPr="00E5632A">
              <w:rPr>
                <w:sz w:val="16"/>
                <w:szCs w:val="16"/>
              </w:rPr>
              <w:t xml:space="preserve"> для каждого агрегата _</w:t>
            </w:r>
            <w:proofErr w:type="gramStart"/>
            <w:r w:rsidRPr="00E5632A">
              <w:rPr>
                <w:sz w:val="16"/>
                <w:szCs w:val="16"/>
              </w:rPr>
              <w:t>_ ;</w:t>
            </w:r>
            <w:proofErr w:type="gramEnd"/>
          </w:p>
          <w:p w:rsidR="00E5632A" w:rsidRPr="00E5632A" w:rsidRDefault="00E5632A" w:rsidP="00E5632A">
            <w:pPr>
              <w:spacing w:line="360" w:lineRule="auto"/>
              <w:ind w:left="0" w:right="-181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амперметры для контроля рабочего тока для каждого агрегата _</w:t>
            </w:r>
            <w:proofErr w:type="gramStart"/>
            <w:r w:rsidRPr="00E5632A">
              <w:rPr>
                <w:sz w:val="16"/>
                <w:szCs w:val="16"/>
              </w:rPr>
              <w:t>_ ;</w:t>
            </w:r>
            <w:proofErr w:type="gramEnd"/>
          </w:p>
          <w:p w:rsidR="00E5632A" w:rsidRPr="00E5632A" w:rsidRDefault="00E5632A" w:rsidP="00E5632A">
            <w:pPr>
              <w:spacing w:line="360" w:lineRule="auto"/>
              <w:ind w:left="0" w:right="-181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вольтметр с переключателем на каждую фазу _</w:t>
            </w:r>
            <w:proofErr w:type="gramStart"/>
            <w:r w:rsidRPr="00E5632A">
              <w:rPr>
                <w:sz w:val="16"/>
                <w:szCs w:val="16"/>
              </w:rPr>
              <w:t>_ ;</w:t>
            </w:r>
            <w:proofErr w:type="gramEnd"/>
          </w:p>
          <w:p w:rsidR="00E5632A" w:rsidRPr="00E5632A" w:rsidRDefault="00E5632A" w:rsidP="00E5632A">
            <w:pPr>
              <w:spacing w:line="360" w:lineRule="auto"/>
              <w:ind w:left="0" w:right="-181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система контроля перекоса (3…15%), обрыва, чередования фаз, превышения и понижения напряжения 80… 110% от номинального значения __ ;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61"/>
        </w:trPr>
        <w:tc>
          <w:tcPr>
            <w:tcW w:w="3818" w:type="dxa"/>
            <w:vMerge/>
          </w:tcPr>
          <w:p w:rsidR="00E5632A" w:rsidRPr="00E5632A" w:rsidRDefault="00E5632A" w:rsidP="00E5632A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802" w:type="dxa"/>
            <w:vAlign w:val="center"/>
          </w:tcPr>
          <w:p w:rsidR="00E5632A" w:rsidRPr="00E5632A" w:rsidRDefault="00E5632A" w:rsidP="00E5632A">
            <w:pPr>
              <w:spacing w:line="360" w:lineRule="auto"/>
              <w:ind w:left="0" w:right="-181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Требования к диспетчеризации: _______________________________________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91"/>
        </w:trPr>
        <w:tc>
          <w:tcPr>
            <w:tcW w:w="3818" w:type="dxa"/>
            <w:vMerge/>
          </w:tcPr>
          <w:p w:rsidR="00E5632A" w:rsidRPr="00E5632A" w:rsidRDefault="00E5632A" w:rsidP="00E5632A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802" w:type="dxa"/>
            <w:vAlign w:val="center"/>
          </w:tcPr>
          <w:p w:rsidR="00E5632A" w:rsidRPr="00E5632A" w:rsidRDefault="00E5632A" w:rsidP="00E5632A">
            <w:pPr>
              <w:spacing w:line="360" w:lineRule="auto"/>
              <w:ind w:left="0" w:right="-181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__________________________________________________________________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82"/>
        </w:trPr>
        <w:tc>
          <w:tcPr>
            <w:tcW w:w="3818" w:type="dxa"/>
            <w:vMerge/>
          </w:tcPr>
          <w:p w:rsidR="00E5632A" w:rsidRPr="00E5632A" w:rsidRDefault="00E5632A" w:rsidP="00E5632A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802" w:type="dxa"/>
            <w:vAlign w:val="center"/>
          </w:tcPr>
          <w:p w:rsidR="00E5632A" w:rsidRPr="00E5632A" w:rsidRDefault="00E5632A" w:rsidP="00E5632A">
            <w:pPr>
              <w:spacing w:line="360" w:lineRule="auto"/>
              <w:ind w:left="0" w:right="-181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__________________________________________________________________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82"/>
        </w:trPr>
        <w:tc>
          <w:tcPr>
            <w:tcW w:w="3818" w:type="dxa"/>
            <w:vMerge/>
          </w:tcPr>
          <w:p w:rsidR="00E5632A" w:rsidRPr="00E5632A" w:rsidRDefault="00E5632A" w:rsidP="00E5632A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802" w:type="dxa"/>
            <w:vAlign w:val="center"/>
          </w:tcPr>
          <w:p w:rsidR="00E5632A" w:rsidRPr="00E5632A" w:rsidRDefault="00E5632A" w:rsidP="00E5632A">
            <w:pPr>
              <w:spacing w:line="360" w:lineRule="auto"/>
              <w:ind w:left="0" w:right="-181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__________________________________________________________________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85"/>
        </w:trPr>
        <w:tc>
          <w:tcPr>
            <w:tcW w:w="3818" w:type="dxa"/>
          </w:tcPr>
          <w:p w:rsidR="00E5632A" w:rsidRPr="00E5632A" w:rsidRDefault="00E5632A" w:rsidP="00E5632A">
            <w:pPr>
              <w:ind w:left="0"/>
              <w:rPr>
                <w:noProof/>
                <w:sz w:val="6"/>
                <w:szCs w:val="16"/>
                <w:lang w:eastAsia="ru-RU"/>
              </w:rPr>
            </w:pPr>
          </w:p>
        </w:tc>
        <w:tc>
          <w:tcPr>
            <w:tcW w:w="6802" w:type="dxa"/>
            <w:vAlign w:val="bottom"/>
          </w:tcPr>
          <w:p w:rsidR="00E5632A" w:rsidRPr="00E5632A" w:rsidRDefault="00E5632A" w:rsidP="00E5632A">
            <w:pPr>
              <w:ind w:left="0"/>
              <w:jc w:val="right"/>
              <w:rPr>
                <w:b/>
                <w:sz w:val="8"/>
                <w:szCs w:val="16"/>
              </w:rPr>
            </w:pP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0631" w:type="dxa"/>
            <w:gridSpan w:val="3"/>
            <w:shd w:val="clear" w:color="auto" w:fill="E0E0E0"/>
            <w:vAlign w:val="center"/>
          </w:tcPr>
          <w:p w:rsidR="00E5632A" w:rsidRPr="00E5632A" w:rsidRDefault="00E5632A" w:rsidP="00E5632A">
            <w:pPr>
              <w:ind w:left="0"/>
              <w:jc w:val="center"/>
              <w:rPr>
                <w:b/>
                <w:sz w:val="16"/>
                <w:szCs w:val="16"/>
              </w:rPr>
            </w:pPr>
            <w:r w:rsidRPr="00E5632A">
              <w:rPr>
                <w:b/>
                <w:sz w:val="16"/>
                <w:szCs w:val="16"/>
              </w:rPr>
              <w:t>Дополнительные требования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77"/>
        </w:trPr>
        <w:tc>
          <w:tcPr>
            <w:tcW w:w="10620" w:type="dxa"/>
            <w:gridSpan w:val="2"/>
            <w:vAlign w:val="bottom"/>
          </w:tcPr>
          <w:p w:rsidR="00E5632A" w:rsidRPr="00E5632A" w:rsidRDefault="00E5632A" w:rsidP="00E5632A">
            <w:pPr>
              <w:ind w:left="-108" w:right="-122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________________________________________________________________________________________________________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1"/>
        </w:trPr>
        <w:tc>
          <w:tcPr>
            <w:tcW w:w="10620" w:type="dxa"/>
            <w:gridSpan w:val="2"/>
            <w:vAlign w:val="bottom"/>
          </w:tcPr>
          <w:p w:rsidR="00E5632A" w:rsidRPr="00E5632A" w:rsidRDefault="00E5632A" w:rsidP="00E5632A">
            <w:pPr>
              <w:ind w:left="-108" w:right="-122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________________________________________________________________________________________________________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1"/>
        </w:trPr>
        <w:tc>
          <w:tcPr>
            <w:tcW w:w="10620" w:type="dxa"/>
            <w:gridSpan w:val="2"/>
            <w:vAlign w:val="bottom"/>
          </w:tcPr>
          <w:p w:rsidR="00E5632A" w:rsidRPr="00E5632A" w:rsidRDefault="00E5632A" w:rsidP="00E5632A">
            <w:pPr>
              <w:ind w:left="-108" w:right="-122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________________________________________________________________________________________________________</w:t>
            </w:r>
          </w:p>
        </w:tc>
      </w:tr>
      <w:tr w:rsidR="00E5632A" w:rsidRPr="00E5632A" w:rsidTr="00233EB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1"/>
        </w:trPr>
        <w:tc>
          <w:tcPr>
            <w:tcW w:w="10620" w:type="dxa"/>
            <w:gridSpan w:val="2"/>
            <w:vAlign w:val="bottom"/>
          </w:tcPr>
          <w:p w:rsidR="00E5632A" w:rsidRPr="00E5632A" w:rsidRDefault="00E5632A" w:rsidP="00E5632A">
            <w:pPr>
              <w:ind w:left="-108" w:right="-122"/>
              <w:rPr>
                <w:sz w:val="16"/>
                <w:szCs w:val="16"/>
              </w:rPr>
            </w:pPr>
            <w:r w:rsidRPr="00E5632A">
              <w:rPr>
                <w:sz w:val="16"/>
                <w:szCs w:val="16"/>
              </w:rPr>
              <w:t>________________________________________________________________________________________________________</w:t>
            </w:r>
          </w:p>
        </w:tc>
      </w:tr>
    </w:tbl>
    <w:p w:rsidR="00E5632A" w:rsidRPr="00E5632A" w:rsidRDefault="00E5632A" w:rsidP="00E5632A">
      <w:pPr>
        <w:tabs>
          <w:tab w:val="left" w:pos="4470"/>
        </w:tabs>
        <w:ind w:left="0"/>
        <w:rPr>
          <w:sz w:val="14"/>
          <w:szCs w:val="2"/>
        </w:rPr>
      </w:pPr>
    </w:p>
    <w:p w:rsidR="00E5632A" w:rsidRPr="00E5632A" w:rsidRDefault="00E5632A" w:rsidP="00E5632A">
      <w:pPr>
        <w:tabs>
          <w:tab w:val="left" w:pos="4470"/>
        </w:tabs>
        <w:ind w:left="0"/>
        <w:rPr>
          <w:sz w:val="14"/>
          <w:szCs w:val="2"/>
        </w:rPr>
      </w:pPr>
    </w:p>
    <w:p w:rsidR="00E5632A" w:rsidRPr="00E5632A" w:rsidRDefault="00E5632A" w:rsidP="00E5632A">
      <w:pPr>
        <w:tabs>
          <w:tab w:val="left" w:pos="4470"/>
        </w:tabs>
        <w:ind w:left="0"/>
        <w:jc w:val="center"/>
        <w:rPr>
          <w:sz w:val="22"/>
          <w:szCs w:val="22"/>
        </w:rPr>
      </w:pPr>
    </w:p>
    <w:p w:rsidR="00E5632A" w:rsidRPr="00E5632A" w:rsidRDefault="00E5632A" w:rsidP="00E5632A">
      <w:pPr>
        <w:tabs>
          <w:tab w:val="left" w:pos="4470"/>
        </w:tabs>
        <w:ind w:left="0"/>
        <w:jc w:val="center"/>
        <w:rPr>
          <w:sz w:val="22"/>
          <w:szCs w:val="22"/>
        </w:rPr>
      </w:pPr>
    </w:p>
    <w:p w:rsidR="00166772" w:rsidRPr="006A369B" w:rsidRDefault="00166772" w:rsidP="006A369B">
      <w:pPr>
        <w:suppressAutoHyphens w:val="0"/>
        <w:spacing w:after="160" w:line="259" w:lineRule="auto"/>
        <w:ind w:left="0"/>
        <w:rPr>
          <w:i/>
          <w:sz w:val="18"/>
          <w:szCs w:val="18"/>
        </w:rPr>
      </w:pPr>
    </w:p>
    <w:sectPr w:rsidR="00166772" w:rsidRPr="006A369B" w:rsidSect="00EE0A1C">
      <w:headerReference w:type="default" r:id="rId12"/>
      <w:footerReference w:type="default" r:id="rId13"/>
      <w:pgSz w:w="11906" w:h="16838"/>
      <w:pgMar w:top="1560" w:right="566" w:bottom="1560" w:left="567" w:header="170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573" w:rsidRDefault="00D16573" w:rsidP="0091557B">
      <w:r>
        <w:separator/>
      </w:r>
    </w:p>
  </w:endnote>
  <w:endnote w:type="continuationSeparator" w:id="0">
    <w:p w:rsidR="00D16573" w:rsidRDefault="00D16573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one Sans II ITC Com Bk">
    <w:panose1 w:val="020B0502040503020204"/>
    <w:charset w:val="00"/>
    <w:family w:val="swiss"/>
    <w:pitch w:val="variable"/>
    <w:sig w:usb0="80000227" w:usb1="0000000A" w:usb2="00000000" w:usb3="00000000" w:csb0="00000005" w:csb1="00000000"/>
  </w:font>
  <w:font w:name="Stone Sans II ITC Com Lt">
    <w:panose1 w:val="020B0302040503020204"/>
    <w:charset w:val="00"/>
    <w:family w:val="auto"/>
    <w:pitch w:val="variable"/>
    <w:sig w:usb0="80000227" w:usb1="0000000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AF" w:rsidRPr="009534AF" w:rsidRDefault="00E5632A" w:rsidP="009534AF">
    <w:pPr>
      <w:tabs>
        <w:tab w:val="center" w:pos="4513"/>
        <w:tab w:val="right" w:pos="9026"/>
      </w:tabs>
      <w:suppressAutoHyphens w:val="0"/>
      <w:ind w:left="0"/>
      <w:rPr>
        <w:rFonts w:ascii="Stone Sans II ITC Com Lt" w:eastAsia="Calibri" w:hAnsi="Stone Sans II ITC Com Lt"/>
        <w:sz w:val="18"/>
        <w:szCs w:val="22"/>
        <w:lang w:val="de-DE" w:eastAsia="en-US"/>
      </w:rPr>
    </w:pPr>
    <w:r w:rsidRPr="009534AF">
      <w:rPr>
        <w:rFonts w:ascii="Stone Sans II ITC Com Lt" w:eastAsia="Calibri" w:hAnsi="Stone Sans II ITC Com Lt"/>
        <w:noProof/>
        <w:sz w:val="18"/>
        <w:szCs w:val="22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0A7A9" wp14:editId="64CCC640">
              <wp:simplePos x="0" y="0"/>
              <wp:positionH relativeFrom="margin">
                <wp:posOffset>182880</wp:posOffset>
              </wp:positionH>
              <wp:positionV relativeFrom="paragraph">
                <wp:posOffset>152400</wp:posOffset>
              </wp:positionV>
              <wp:extent cx="1480820" cy="296545"/>
              <wp:effectExtent l="0" t="0" r="0" b="0"/>
              <wp:wrapNone/>
              <wp:docPr id="1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80820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9534AF" w:rsidRDefault="009534AF" w:rsidP="009534AF">
                          <w:pPr>
                            <w:pStyle w:val="EinfAbs"/>
                            <w:spacing w:line="240" w:lineRule="auto"/>
                            <w:rPr>
                              <w:rFonts w:ascii="Calibri Light" w:hAnsi="Calibri Light" w:cs="Calibri Light"/>
                              <w:color w:val="595959"/>
                              <w:spacing w:val="-3"/>
                              <w:sz w:val="20"/>
                              <w:szCs w:val="20"/>
                              <w:lang w:val="en-US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 xml:space="preserve">ACO. </w:t>
                          </w:r>
                          <w:proofErr w:type="gramStart"/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>we</w:t>
                          </w:r>
                          <w:proofErr w:type="gramEnd"/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 xml:space="preserve"> care for water</w:t>
                          </w:r>
                        </w:p>
                        <w:p w:rsidR="009534AF" w:rsidRDefault="009534AF" w:rsidP="009534AF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0A7A9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27" type="#_x0000_t202" style="position:absolute;margin-left:14.4pt;margin-top:12pt;width:116.6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" filled="f" stroked="f" strokeweight=".5pt">
              <v:textbox>
                <w:txbxContent>
                  <w:p w:rsidR="009534AF" w:rsidRPr="009534AF" w:rsidRDefault="009534AF" w:rsidP="009534AF">
                    <w:pPr>
                      <w:pStyle w:val="EinfAbs"/>
                      <w:spacing w:line="240" w:lineRule="auto"/>
                      <w:rPr>
                        <w:rFonts w:ascii="Calibri Light" w:hAnsi="Calibri Light" w:cs="Calibri Light"/>
                        <w:color w:val="595959"/>
                        <w:spacing w:val="-3"/>
                        <w:sz w:val="20"/>
                        <w:szCs w:val="20"/>
                        <w:lang w:val="en-US"/>
                      </w:rPr>
                    </w:pPr>
                    <w:r w:rsidRPr="009534AF">
                      <w:rPr>
                        <w:rFonts w:ascii="Calibri Light" w:hAnsi="Calibri Light" w:cs="Calibri Light"/>
                        <w:color w:val="595959"/>
                        <w:sz w:val="20"/>
                        <w:szCs w:val="20"/>
                        <w:lang w:val="en-US"/>
                      </w:rPr>
                      <w:t xml:space="preserve">ACO. </w:t>
                    </w:r>
                    <w:proofErr w:type="gramStart"/>
                    <w:r w:rsidRPr="009534AF">
                      <w:rPr>
                        <w:rFonts w:ascii="Calibri Light" w:hAnsi="Calibri Light" w:cs="Calibri Light"/>
                        <w:color w:val="595959"/>
                        <w:sz w:val="20"/>
                        <w:szCs w:val="20"/>
                        <w:lang w:val="en-US"/>
                      </w:rPr>
                      <w:t>we</w:t>
                    </w:r>
                    <w:proofErr w:type="gramEnd"/>
                    <w:r w:rsidRPr="009534AF">
                      <w:rPr>
                        <w:rFonts w:ascii="Calibri Light" w:hAnsi="Calibri Light" w:cs="Calibri Light"/>
                        <w:color w:val="595959"/>
                        <w:sz w:val="20"/>
                        <w:szCs w:val="20"/>
                        <w:lang w:val="en-US"/>
                      </w:rPr>
                      <w:t xml:space="preserve"> care for water</w:t>
                    </w:r>
                  </w:p>
                  <w:p w:rsidR="009534AF" w:rsidRDefault="009534AF" w:rsidP="009534AF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34AF">
      <w:rPr>
        <w:rFonts w:ascii="Stone Sans II ITC Com Lt" w:eastAsia="Calibri" w:hAnsi="Stone Sans II ITC Com Lt"/>
        <w:noProof/>
        <w:sz w:val="18"/>
        <w:szCs w:val="22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B57B01" wp14:editId="373CC109">
              <wp:simplePos x="0" y="0"/>
              <wp:positionH relativeFrom="margin">
                <wp:posOffset>731520</wp:posOffset>
              </wp:positionH>
              <wp:positionV relativeFrom="paragraph">
                <wp:posOffset>-391160</wp:posOffset>
              </wp:positionV>
              <wp:extent cx="1188720" cy="761431"/>
              <wp:effectExtent l="0" t="0" r="0" b="635"/>
              <wp:wrapNone/>
              <wp:docPr id="23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88720" cy="7614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EE0A1C" w:rsidRDefault="009534AF" w:rsidP="00EE0A1C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ООО «АКО»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 xml:space="preserve">ОГРН 1107746840475 ИНН 7702743842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КПП 632001001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B57B01" id="Textfeld 12" o:spid="_x0000_s1028" type="#_x0000_t202" style="position:absolute;margin-left:57.6pt;margin-top:-30.8pt;width:93.6pt;height:59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" filled="f" stroked="f" strokeweight=".5pt">
              <v:textbox>
                <w:txbxContent>
                  <w:p w:rsidR="009534AF" w:rsidRPr="00EE0A1C" w:rsidRDefault="009534AF" w:rsidP="00EE0A1C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ООО «АКО»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 xml:space="preserve">ОГРН 1107746840475 ИНН 7702743842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КПП 632001001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534AF">
      <w:rPr>
        <w:rFonts w:ascii="Stone Sans II ITC Com Lt" w:eastAsia="Calibri" w:hAnsi="Stone Sans II ITC Com Lt"/>
        <w:noProof/>
        <w:sz w:val="18"/>
        <w:szCs w:val="22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C650DC" wp14:editId="4318D28D">
              <wp:simplePos x="0" y="0"/>
              <wp:positionH relativeFrom="column">
                <wp:posOffset>2739390</wp:posOffset>
              </wp:positionH>
              <wp:positionV relativeFrom="paragraph">
                <wp:posOffset>-366395</wp:posOffset>
              </wp:positionV>
              <wp:extent cx="1188720" cy="698500"/>
              <wp:effectExtent l="0" t="0" r="0" b="6350"/>
              <wp:wrapNone/>
              <wp:docPr id="24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88720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9534AF" w:rsidRDefault="009534AF" w:rsidP="009534AF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Тел. +7 8482 55-99-01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8-800-201-72-90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hyperlink r:id="rId1" w:tooltip="mailto:info@acogroup.ru" w:history="1"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info</w:t>
                            </w:r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@</w:t>
                            </w:r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acogroup</w:t>
                            </w:r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.</w:t>
                            </w:r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www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acorussia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ru</w:t>
                          </w:r>
                        </w:p>
                        <w:p w:rsidR="009534AF" w:rsidRDefault="009534AF" w:rsidP="009534AF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C650DC" id="Textfeld 13" o:spid="_x0000_s1029" type="#_x0000_t202" style="position:absolute;margin-left:215.7pt;margin-top:-28.85pt;width:93.6pt;height: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" filled="f" stroked="f" strokeweight=".5pt">
              <v:textbox>
                <w:txbxContent>
                  <w:p w:rsidR="009534AF" w:rsidRPr="009534AF" w:rsidRDefault="009534AF" w:rsidP="009534AF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Тел. +7 8482 55-99-01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8-800-201-72-90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hyperlink r:id="rId2" w:tooltip="mailto:info@acogroup.ru" w:history="1"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info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</w:rPr>
                        <w:t>@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acogroup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</w:rPr>
                        <w:t>.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www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acorussia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ru</w:t>
                    </w:r>
                  </w:p>
                  <w:p w:rsidR="009534AF" w:rsidRDefault="009534AF" w:rsidP="009534AF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754D20" w:rsidRPr="009534AF">
      <w:rPr>
        <w:rFonts w:ascii="Stone Sans II ITC Com Lt" w:eastAsia="Calibri" w:hAnsi="Stone Sans II ITC Com Lt"/>
        <w:noProof/>
        <w:sz w:val="18"/>
        <w:szCs w:val="22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5241C" wp14:editId="6547131F">
              <wp:simplePos x="0" y="0"/>
              <wp:positionH relativeFrom="column">
                <wp:posOffset>5040630</wp:posOffset>
              </wp:positionH>
              <wp:positionV relativeFrom="paragraph">
                <wp:posOffset>-393065</wp:posOffset>
              </wp:positionV>
              <wp:extent cx="1393825" cy="650240"/>
              <wp:effectExtent l="0" t="0" r="0" b="0"/>
              <wp:wrapNone/>
              <wp:docPr id="3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393825" cy="650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Default="00EE0A1C" w:rsidP="00A2058A">
                          <w:pPr>
                            <w:ind w:left="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Юридиче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ский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адрес: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445030, С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а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марская обл.,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г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То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л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ьятти,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ул. 40 лет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Победы,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д. 13Б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05241C" id="Textfeld 15" o:spid="_x0000_s1030" type="#_x0000_t202" style="position:absolute;margin-left:396.9pt;margin-top:-30.95pt;width:109.75pt;height: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" filled="f" stroked="f" strokeweight=".5pt">
              <v:textbox>
                <w:txbxContent>
                  <w:p w:rsidR="009534AF" w:rsidRDefault="00EE0A1C" w:rsidP="00A2058A">
                    <w:pPr>
                      <w:ind w:left="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Юридиче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ский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адрес: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445030, С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а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марская обл.,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г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То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л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ьятти,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ул. 40 лет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</w:t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Победы,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д. 13Б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573" w:rsidRDefault="00D16573" w:rsidP="0091557B">
      <w:r>
        <w:separator/>
      </w:r>
    </w:p>
  </w:footnote>
  <w:footnote w:type="continuationSeparator" w:id="0">
    <w:p w:rsidR="00D16573" w:rsidRDefault="00D16573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AF" w:rsidRDefault="009534AF" w:rsidP="006A369B">
    <w:pPr>
      <w:pStyle w:val="a5"/>
      <w:ind w:left="0"/>
    </w:pPr>
  </w:p>
  <w:p w:rsidR="009534AF" w:rsidRDefault="00754D20">
    <w:pPr>
      <w:pStyle w:val="a5"/>
    </w:pPr>
    <w:r>
      <w:rPr>
        <w:rFonts w:cs="Stone Sans II ITC Com Bk"/>
        <w:b/>
        <w:bCs/>
        <w:noProof/>
        <w:spacing w:val="1"/>
        <w:sz w:val="24"/>
        <w:lang w:eastAsia="ru-RU"/>
      </w:rPr>
      <w:drawing>
        <wp:anchor distT="0" distB="0" distL="114300" distR="114300" simplePos="0" relativeHeight="251667456" behindDoc="0" locked="0" layoutInCell="1" allowOverlap="1" wp14:anchorId="552E1C18" wp14:editId="64F8B436">
          <wp:simplePos x="0" y="0"/>
          <wp:positionH relativeFrom="margin">
            <wp:posOffset>5448106</wp:posOffset>
          </wp:positionH>
          <wp:positionV relativeFrom="topMargin">
            <wp:posOffset>328930</wp:posOffset>
          </wp:positionV>
          <wp:extent cx="855345" cy="658495"/>
          <wp:effectExtent l="0" t="0" r="1905" b="8255"/>
          <wp:wrapNone/>
          <wp:docPr id="4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85534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34AF" w:rsidRDefault="009534AF">
    <w:pPr>
      <w:pStyle w:val="a5"/>
    </w:pPr>
  </w:p>
  <w:p w:rsidR="009534AF" w:rsidRDefault="009534AF">
    <w:pPr>
      <w:pStyle w:val="a5"/>
    </w:pPr>
  </w:p>
  <w:p w:rsidR="009534AF" w:rsidRDefault="009534AF">
    <w:pPr>
      <w:pStyle w:val="a5"/>
    </w:pPr>
  </w:p>
  <w:p w:rsidR="009534AF" w:rsidRDefault="009534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96655"/>
    <w:rsid w:val="000C19D6"/>
    <w:rsid w:val="000E24F6"/>
    <w:rsid w:val="001564DA"/>
    <w:rsid w:val="00166772"/>
    <w:rsid w:val="001F3073"/>
    <w:rsid w:val="0021037C"/>
    <w:rsid w:val="00243BB5"/>
    <w:rsid w:val="0025064D"/>
    <w:rsid w:val="002566B8"/>
    <w:rsid w:val="00303164"/>
    <w:rsid w:val="0034752D"/>
    <w:rsid w:val="0037382F"/>
    <w:rsid w:val="003861D2"/>
    <w:rsid w:val="00423A66"/>
    <w:rsid w:val="00432B20"/>
    <w:rsid w:val="004545D6"/>
    <w:rsid w:val="00476C07"/>
    <w:rsid w:val="004A4759"/>
    <w:rsid w:val="004B1A1A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A3A72"/>
    <w:rsid w:val="005C16E6"/>
    <w:rsid w:val="005C42F5"/>
    <w:rsid w:val="005E03F1"/>
    <w:rsid w:val="00624FA3"/>
    <w:rsid w:val="006A369B"/>
    <w:rsid w:val="00700E58"/>
    <w:rsid w:val="0070755B"/>
    <w:rsid w:val="0072334C"/>
    <w:rsid w:val="00754D20"/>
    <w:rsid w:val="00767FD0"/>
    <w:rsid w:val="00772724"/>
    <w:rsid w:val="00773218"/>
    <w:rsid w:val="0078169B"/>
    <w:rsid w:val="00781ABC"/>
    <w:rsid w:val="00783264"/>
    <w:rsid w:val="008832DE"/>
    <w:rsid w:val="008C19F4"/>
    <w:rsid w:val="008C2168"/>
    <w:rsid w:val="008D1326"/>
    <w:rsid w:val="008D3C8C"/>
    <w:rsid w:val="0091557B"/>
    <w:rsid w:val="00951F56"/>
    <w:rsid w:val="009534AF"/>
    <w:rsid w:val="00954B23"/>
    <w:rsid w:val="00990769"/>
    <w:rsid w:val="009947AB"/>
    <w:rsid w:val="0099691A"/>
    <w:rsid w:val="009B6589"/>
    <w:rsid w:val="009C7C8F"/>
    <w:rsid w:val="009E0075"/>
    <w:rsid w:val="00A2058A"/>
    <w:rsid w:val="00A230CD"/>
    <w:rsid w:val="00A45C8A"/>
    <w:rsid w:val="00A73A79"/>
    <w:rsid w:val="00A97C0D"/>
    <w:rsid w:val="00AF34CF"/>
    <w:rsid w:val="00B37427"/>
    <w:rsid w:val="00B72877"/>
    <w:rsid w:val="00B87DC8"/>
    <w:rsid w:val="00B93183"/>
    <w:rsid w:val="00BB74E4"/>
    <w:rsid w:val="00BE164A"/>
    <w:rsid w:val="00BF2750"/>
    <w:rsid w:val="00C07BF5"/>
    <w:rsid w:val="00C22E9D"/>
    <w:rsid w:val="00C859C2"/>
    <w:rsid w:val="00CB275D"/>
    <w:rsid w:val="00D00EDC"/>
    <w:rsid w:val="00D16573"/>
    <w:rsid w:val="00D3164A"/>
    <w:rsid w:val="00D37242"/>
    <w:rsid w:val="00D54C1E"/>
    <w:rsid w:val="00D70C7A"/>
    <w:rsid w:val="00E12792"/>
    <w:rsid w:val="00E2043B"/>
    <w:rsid w:val="00E5632A"/>
    <w:rsid w:val="00E57971"/>
    <w:rsid w:val="00EC5FA8"/>
    <w:rsid w:val="00EE0A1C"/>
    <w:rsid w:val="00F05930"/>
    <w:rsid w:val="00F56EF3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  <w:style w:type="paragraph" w:customStyle="1" w:styleId="EinfAbs">
    <w:name w:val="[Einf. Abs.]"/>
    <w:basedOn w:val="a"/>
    <w:uiPriority w:val="99"/>
    <w:rsid w:val="009534AF"/>
    <w:pPr>
      <w:suppressAutoHyphens w:val="0"/>
      <w:spacing w:line="288" w:lineRule="auto"/>
      <w:ind w:left="0"/>
    </w:pPr>
    <w:rPr>
      <w:rFonts w:ascii="minion pro" w:eastAsiaTheme="minorHAnsi" w:hAnsi="minion pro" w:cs="minion pro"/>
      <w:color w:val="000000"/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ogroup.ru" TargetMode="External"/><Relationship Id="rId1" Type="http://schemas.openxmlformats.org/officeDocument/2006/relationships/hyperlink" Target="mailto:info@acogroup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CDD2F-CDC2-4F79-8053-C85B1651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Grigoryeva, Victoria</cp:lastModifiedBy>
  <cp:revision>2</cp:revision>
  <cp:lastPrinted>2019-05-06T05:03:00Z</cp:lastPrinted>
  <dcterms:created xsi:type="dcterms:W3CDTF">2023-03-13T05:41:00Z</dcterms:created>
  <dcterms:modified xsi:type="dcterms:W3CDTF">2023-03-13T05:41:00Z</dcterms:modified>
</cp:coreProperties>
</file>